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81C" w:rsidRPr="00963D75" w:rsidRDefault="0057381C" w:rsidP="005738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ходе реализац</w:t>
      </w:r>
      <w:r w:rsidR="008D2D1F">
        <w:rPr>
          <w:rFonts w:ascii="Times New Roman" w:hAnsi="Times New Roman" w:cs="Times New Roman"/>
          <w:b/>
          <w:sz w:val="28"/>
          <w:szCs w:val="28"/>
        </w:rPr>
        <w:t>ии и оценке эффективности в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муниципальной программы «Информатизация Администрации муниципального образования «Город Майкоп» на 2018-202</w:t>
      </w:r>
      <w:r w:rsidR="008D2D1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57381C" w:rsidRPr="00963D75" w:rsidRDefault="0057381C" w:rsidP="0057381C">
      <w:pPr>
        <w:spacing w:after="0" w:line="240" w:lineRule="auto"/>
      </w:pPr>
    </w:p>
    <w:p w:rsidR="0057381C" w:rsidRPr="00963D75" w:rsidRDefault="0057381C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3D75">
        <w:rPr>
          <w:rFonts w:ascii="Times New Roman" w:hAnsi="Times New Roman" w:cs="Times New Roman"/>
          <w:sz w:val="28"/>
          <w:szCs w:val="28"/>
        </w:rPr>
        <w:t>Муниципальная программа «Информатизация Администрации муниципального об</w:t>
      </w:r>
      <w:r>
        <w:rPr>
          <w:rFonts w:ascii="Times New Roman" w:hAnsi="Times New Roman" w:cs="Times New Roman"/>
          <w:sz w:val="28"/>
          <w:szCs w:val="28"/>
        </w:rPr>
        <w:t>разования «Город Майкоп» на 2018</w:t>
      </w:r>
      <w:r w:rsidRPr="00963D75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D2D1F">
        <w:rPr>
          <w:rFonts w:ascii="Times New Roman" w:hAnsi="Times New Roman" w:cs="Times New Roman"/>
          <w:sz w:val="28"/>
          <w:szCs w:val="28"/>
        </w:rPr>
        <w:t>3</w:t>
      </w:r>
      <w:r w:rsidRPr="00963D75">
        <w:rPr>
          <w:rFonts w:ascii="Times New Roman" w:hAnsi="Times New Roman" w:cs="Times New Roman"/>
          <w:sz w:val="28"/>
          <w:szCs w:val="28"/>
        </w:rPr>
        <w:t xml:space="preserve"> годы», утвержденная постановлением Администрации муниципального образования «Город Майкоп» от </w:t>
      </w:r>
      <w:r>
        <w:rPr>
          <w:rFonts w:ascii="Times New Roman" w:hAnsi="Times New Roman" w:cs="Times New Roman"/>
          <w:sz w:val="28"/>
          <w:szCs w:val="28"/>
        </w:rPr>
        <w:t>31.10.2017</w:t>
      </w:r>
      <w:r w:rsidRPr="00963D7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1304 «Об утверждении муниципальной программы «Информатизация Администрации муниципального образов</w:t>
      </w:r>
      <w:r w:rsidR="008D2D1F">
        <w:rPr>
          <w:rFonts w:ascii="Times New Roman" w:hAnsi="Times New Roman" w:cs="Times New Roman"/>
          <w:sz w:val="28"/>
          <w:szCs w:val="28"/>
        </w:rPr>
        <w:t>ания «Город Майкоп» на 2018-2023</w:t>
      </w:r>
      <w:r>
        <w:rPr>
          <w:rFonts w:ascii="Times New Roman" w:hAnsi="Times New Roman" w:cs="Times New Roman"/>
          <w:sz w:val="28"/>
          <w:szCs w:val="28"/>
        </w:rPr>
        <w:t xml:space="preserve"> годы» (с учетом внесенных изменений)</w:t>
      </w:r>
      <w:r w:rsidRPr="00963D75">
        <w:rPr>
          <w:rFonts w:ascii="Times New Roman" w:hAnsi="Times New Roman" w:cs="Times New Roman"/>
          <w:sz w:val="28"/>
          <w:szCs w:val="28"/>
        </w:rPr>
        <w:t>, является инструментом реализации государственной политики в области информатизации и защиты информации.</w:t>
      </w:r>
    </w:p>
    <w:p w:rsidR="00915CB9" w:rsidRDefault="00915CB9" w:rsidP="00915CB9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42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рамках реализации муниципальной программы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предполагалось проведение м</w:t>
      </w:r>
      <w:r w:rsidRPr="00E942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ероприяти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E942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которые должны были </w:t>
      </w:r>
      <w:r w:rsidRPr="00E942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овать</w:t>
      </w:r>
      <w:r w:rsidRPr="00E942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достижению основн</w:t>
      </w:r>
      <w:bookmarkStart w:id="0" w:name="_GoBack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результата</w:t>
      </w:r>
      <w:r w:rsidRPr="00E942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915CB9">
        <w:t xml:space="preserve"> </w:t>
      </w:r>
      <w:r w:rsidR="00C15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</w:t>
      </w:r>
      <w:r w:rsidRPr="00915C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обеспечени</w:t>
      </w:r>
      <w:r w:rsidR="00C15C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915C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органов местного самоуправления современными информационно-телекоммуникационными технологиями.</w:t>
      </w:r>
    </w:p>
    <w:p w:rsidR="00915CB9" w:rsidRDefault="00915CB9" w:rsidP="00915CB9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Несмотря на то, что основное мероприятие муниципальной программы в течение отчетного года не выполнено (одно контрольное событие не выполнен</w:t>
      </w:r>
      <w:r w:rsidR="00197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ожидаемый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достигнут частично, за счет выполнения остальных контрольных событий.</w:t>
      </w:r>
    </w:p>
    <w:p w:rsidR="00915CB9" w:rsidRDefault="00915CB9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381C" w:rsidRPr="00963D75" w:rsidRDefault="0057381C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57381C" w:rsidRPr="00963D75" w:rsidSect="001A399C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963D75">
        <w:rPr>
          <w:rFonts w:ascii="Times New Roman" w:hAnsi="Times New Roman" w:cs="Times New Roman"/>
          <w:sz w:val="28"/>
          <w:szCs w:val="28"/>
        </w:rPr>
        <w:t xml:space="preserve">Сведения о достижении значений целевых показателей (индикаторов) </w:t>
      </w:r>
      <w:proofErr w:type="gramStart"/>
      <w:r w:rsidRPr="00963D75">
        <w:rPr>
          <w:rFonts w:ascii="Times New Roman" w:hAnsi="Times New Roman" w:cs="Times New Roman"/>
          <w:sz w:val="28"/>
          <w:szCs w:val="28"/>
        </w:rPr>
        <w:t>муниципальной программы за 20</w:t>
      </w:r>
      <w:r w:rsidR="008D2D1F">
        <w:rPr>
          <w:rFonts w:ascii="Times New Roman" w:hAnsi="Times New Roman" w:cs="Times New Roman"/>
          <w:sz w:val="28"/>
          <w:szCs w:val="28"/>
        </w:rPr>
        <w:t>21</w:t>
      </w:r>
      <w:r w:rsidRPr="00963D75">
        <w:rPr>
          <w:rFonts w:ascii="Times New Roman" w:hAnsi="Times New Roman" w:cs="Times New Roman"/>
          <w:sz w:val="28"/>
          <w:szCs w:val="28"/>
        </w:rPr>
        <w:t xml:space="preserve"> год приведены в Таблице №1.</w:t>
      </w:r>
      <w:proofErr w:type="gramEnd"/>
    </w:p>
    <w:p w:rsidR="0057381C" w:rsidRPr="00963D75" w:rsidRDefault="0057381C" w:rsidP="0057381C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963D75">
        <w:rPr>
          <w:rFonts w:ascii="Times New Roman" w:hAnsi="Times New Roman" w:cs="Times New Roman"/>
          <w:sz w:val="28"/>
          <w:szCs w:val="28"/>
        </w:rPr>
        <w:lastRenderedPageBreak/>
        <w:t>Таблице №1</w:t>
      </w:r>
    </w:p>
    <w:p w:rsidR="0057381C" w:rsidRDefault="0057381C" w:rsidP="005738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достижении значений целевых показателей (индикаторов) муниципальной программы, подпрограмм муниципальной программы</w:t>
      </w:r>
    </w:p>
    <w:p w:rsidR="0057381C" w:rsidRDefault="0057381C" w:rsidP="005738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1"/>
        <w:gridCol w:w="6410"/>
        <w:gridCol w:w="1418"/>
        <w:gridCol w:w="1134"/>
        <w:gridCol w:w="1134"/>
        <w:gridCol w:w="1417"/>
        <w:gridCol w:w="2836"/>
      </w:tblGrid>
      <w:tr w:rsidR="0057381C" w:rsidRPr="002B30E1" w:rsidTr="008D2D1F"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1C" w:rsidRPr="002B30E1" w:rsidRDefault="0057381C" w:rsidP="0085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E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B30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30E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1C" w:rsidRPr="002B30E1" w:rsidRDefault="0057381C" w:rsidP="0085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E1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  <w:p w:rsidR="0057381C" w:rsidRPr="002B30E1" w:rsidRDefault="0057381C" w:rsidP="0085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E1">
              <w:rPr>
                <w:rFonts w:ascii="Times New Roman" w:hAnsi="Times New Roman" w:cs="Times New Roman"/>
                <w:sz w:val="24"/>
                <w:szCs w:val="24"/>
              </w:rPr>
              <w:t>(индикатор)</w:t>
            </w:r>
          </w:p>
          <w:p w:rsidR="0057381C" w:rsidRPr="002B30E1" w:rsidRDefault="0057381C" w:rsidP="0085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E1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1C" w:rsidRPr="002B30E1" w:rsidRDefault="0057381C" w:rsidP="0085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E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57381C" w:rsidRPr="002B30E1" w:rsidRDefault="0057381C" w:rsidP="0085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E1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1C" w:rsidRPr="002B30E1" w:rsidRDefault="0057381C" w:rsidP="0085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E1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(индикаторов) муниципальной программы, подпрограммы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1C" w:rsidRPr="002B30E1" w:rsidRDefault="0057381C" w:rsidP="0085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E1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57381C" w:rsidRPr="002B30E1" w:rsidTr="008D2D1F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1C" w:rsidRPr="002B30E1" w:rsidRDefault="0057381C" w:rsidP="00853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1C" w:rsidRPr="002B30E1" w:rsidRDefault="0057381C" w:rsidP="00853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1C" w:rsidRPr="002B30E1" w:rsidRDefault="0057381C" w:rsidP="00853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1C" w:rsidRPr="002B30E1" w:rsidRDefault="0057381C" w:rsidP="008D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D2D1F" w:rsidRPr="002B30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1C" w:rsidRPr="002B30E1" w:rsidRDefault="0057381C" w:rsidP="00433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D2D1F" w:rsidRPr="002B30E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1C" w:rsidRPr="002B30E1" w:rsidRDefault="0057381C" w:rsidP="00853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81C" w:rsidRPr="002B30E1" w:rsidTr="008D2D1F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1C" w:rsidRPr="002B30E1" w:rsidRDefault="0057381C" w:rsidP="00853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1C" w:rsidRPr="002B30E1" w:rsidRDefault="0057381C" w:rsidP="00853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1C" w:rsidRPr="002B30E1" w:rsidRDefault="0057381C" w:rsidP="00853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1C" w:rsidRPr="002B30E1" w:rsidRDefault="0057381C" w:rsidP="00853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1C" w:rsidRPr="002B30E1" w:rsidRDefault="0057381C" w:rsidP="0085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E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1C" w:rsidRPr="002B30E1" w:rsidRDefault="0057381C" w:rsidP="0085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E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81C" w:rsidRPr="002B30E1" w:rsidRDefault="0057381C" w:rsidP="00853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81C" w:rsidRPr="002B30E1" w:rsidTr="008D2D1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1C" w:rsidRPr="002B30E1" w:rsidRDefault="0057381C" w:rsidP="0085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1C" w:rsidRPr="002B30E1" w:rsidRDefault="0057381C" w:rsidP="0085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1C" w:rsidRPr="002B30E1" w:rsidRDefault="0057381C" w:rsidP="0085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1C" w:rsidRPr="002B30E1" w:rsidRDefault="0057381C" w:rsidP="0085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1C" w:rsidRPr="002B30E1" w:rsidRDefault="0057381C" w:rsidP="0085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1C" w:rsidRPr="002B30E1" w:rsidRDefault="0057381C" w:rsidP="0085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1C" w:rsidRPr="002B30E1" w:rsidRDefault="0057381C" w:rsidP="0085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7381C" w:rsidRPr="002B30E1" w:rsidTr="008D2D1F">
        <w:tc>
          <w:tcPr>
            <w:tcW w:w="15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1C" w:rsidRPr="002B30E1" w:rsidRDefault="0057381C" w:rsidP="00853C3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0E1">
              <w:rPr>
                <w:rFonts w:ascii="Times New Roman" w:hAnsi="Times New Roman" w:cs="Times New Roman"/>
                <w:b/>
                <w:sz w:val="24"/>
                <w:szCs w:val="24"/>
              </w:rPr>
              <w:t>«Информатизация Администрации муниципального образования «Город Майкоп» на 2018-20</w:t>
            </w:r>
            <w:r w:rsidR="008D2D1F" w:rsidRPr="002B30E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2B30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</w:tr>
      <w:tr w:rsidR="008D2D1F" w:rsidRPr="002B30E1" w:rsidTr="008D2D1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1F" w:rsidRPr="002B30E1" w:rsidRDefault="008D2D1F" w:rsidP="0085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0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F" w:rsidRPr="002B30E1" w:rsidRDefault="008D2D1F" w:rsidP="0085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0E1">
              <w:rPr>
                <w:rFonts w:ascii="Times New Roman" w:hAnsi="Times New Roman" w:cs="Times New Roman"/>
                <w:sz w:val="24"/>
                <w:szCs w:val="24"/>
              </w:rPr>
              <w:t>Доля одновременно подключенных пользователей к СЭД от общего количества зарегистрированных пользователей в системе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F" w:rsidRPr="002B30E1" w:rsidRDefault="008D2D1F" w:rsidP="0085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F" w:rsidRPr="002B30E1" w:rsidRDefault="008D2D1F" w:rsidP="0085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E1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D1F" w:rsidRPr="002B30E1" w:rsidRDefault="00853C33" w:rsidP="0085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E1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D1F" w:rsidRPr="002B30E1" w:rsidRDefault="00EF5B5B" w:rsidP="00A67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D1F" w:rsidRPr="002B30E1" w:rsidRDefault="008D2D1F" w:rsidP="008C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E1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r w:rsidR="005426D8">
              <w:rPr>
                <w:rFonts w:ascii="Times New Roman" w:hAnsi="Times New Roman" w:cs="Times New Roman"/>
                <w:sz w:val="24"/>
                <w:szCs w:val="24"/>
              </w:rPr>
              <w:t>110,5 %</w:t>
            </w:r>
          </w:p>
        </w:tc>
      </w:tr>
      <w:tr w:rsidR="008D2D1F" w:rsidRPr="002B30E1" w:rsidTr="008D2D1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1F" w:rsidRPr="002B30E1" w:rsidRDefault="008D2D1F" w:rsidP="0085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0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1F" w:rsidRPr="002B30E1" w:rsidRDefault="008D2D1F" w:rsidP="0085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0E1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 с доступом к СМЭВ (система межведомственного электронного взаимодействия)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F" w:rsidRPr="002B30E1" w:rsidRDefault="008D2D1F" w:rsidP="0085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E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F" w:rsidRPr="002B30E1" w:rsidRDefault="008D2D1F" w:rsidP="00853C3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30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D1F" w:rsidRPr="002B30E1" w:rsidRDefault="00853C33" w:rsidP="0085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D1F" w:rsidRPr="002B30E1" w:rsidRDefault="0085047B" w:rsidP="00853C3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26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D1F" w:rsidRPr="002B30E1" w:rsidRDefault="008D2D1F" w:rsidP="008C19D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30E1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r w:rsidR="005426D8">
              <w:rPr>
                <w:rFonts w:ascii="Times New Roman" w:hAnsi="Times New Roman" w:cs="Times New Roman"/>
                <w:sz w:val="24"/>
                <w:szCs w:val="24"/>
              </w:rPr>
              <w:t>100,0 %</w:t>
            </w:r>
          </w:p>
        </w:tc>
      </w:tr>
      <w:tr w:rsidR="008D2D1F" w:rsidRPr="002B30E1" w:rsidTr="008D2D1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1F" w:rsidRPr="002B30E1" w:rsidRDefault="008D2D1F" w:rsidP="0085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0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F" w:rsidRPr="002B30E1" w:rsidRDefault="008D2D1F" w:rsidP="0085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0E1">
              <w:rPr>
                <w:rFonts w:ascii="Times New Roman" w:hAnsi="Times New Roman" w:cs="Times New Roman"/>
                <w:sz w:val="24"/>
                <w:szCs w:val="24"/>
              </w:rPr>
              <w:t xml:space="preserve">Доля пользователей, подключенных к системе объединенных коммуникаций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F" w:rsidRPr="002B30E1" w:rsidRDefault="008D2D1F" w:rsidP="0085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F" w:rsidRPr="002B30E1" w:rsidRDefault="008D2D1F" w:rsidP="0085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E1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D1F" w:rsidRPr="002B30E1" w:rsidRDefault="00853C33" w:rsidP="0085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E1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D1F" w:rsidRPr="002B30E1" w:rsidRDefault="00EF5B5B" w:rsidP="00F4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D1F" w:rsidRPr="002B30E1" w:rsidRDefault="008D2D1F" w:rsidP="0054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E1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r w:rsidR="005426D8">
              <w:rPr>
                <w:rFonts w:ascii="Times New Roman" w:hAnsi="Times New Roman" w:cs="Times New Roman"/>
                <w:sz w:val="24"/>
                <w:szCs w:val="24"/>
              </w:rPr>
              <w:t>103,5 %</w:t>
            </w:r>
          </w:p>
        </w:tc>
      </w:tr>
      <w:tr w:rsidR="008D2D1F" w:rsidRPr="002B30E1" w:rsidTr="008D2D1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1F" w:rsidRPr="002B30E1" w:rsidRDefault="008D2D1F" w:rsidP="0085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0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D1F" w:rsidRPr="002B30E1" w:rsidRDefault="008D2D1F" w:rsidP="0085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0E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посетителей </w:t>
            </w:r>
          </w:p>
          <w:p w:rsidR="008D2D1F" w:rsidRPr="002B30E1" w:rsidRDefault="008D2D1F" w:rsidP="0085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0E1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«Город Майкоп»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F" w:rsidRPr="002B30E1" w:rsidRDefault="008D2D1F" w:rsidP="0085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E1">
              <w:rPr>
                <w:rFonts w:ascii="Times New Roman" w:hAnsi="Times New Roman" w:cs="Times New Roman"/>
                <w:sz w:val="24"/>
                <w:szCs w:val="24"/>
              </w:rPr>
              <w:t>посетителей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D1F" w:rsidRPr="002B30E1" w:rsidRDefault="008D2D1F" w:rsidP="0085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E1">
              <w:rPr>
                <w:rFonts w:ascii="Times New Roman" w:hAnsi="Times New Roman" w:cs="Times New Roman"/>
                <w:sz w:val="24"/>
                <w:szCs w:val="24"/>
              </w:rPr>
              <w:t>5627,7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D1F" w:rsidRPr="002B30E1" w:rsidRDefault="00853C33" w:rsidP="0085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E1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D1F" w:rsidRPr="002B30E1" w:rsidRDefault="00EF5B5B" w:rsidP="0085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9640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D1F" w:rsidRPr="002B30E1" w:rsidRDefault="008D2D1F" w:rsidP="008C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E1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r w:rsidR="005426D8">
              <w:rPr>
                <w:rFonts w:ascii="Times New Roman" w:hAnsi="Times New Roman" w:cs="Times New Roman"/>
                <w:sz w:val="24"/>
                <w:szCs w:val="24"/>
              </w:rPr>
              <w:t>714,1 %</w:t>
            </w:r>
          </w:p>
        </w:tc>
      </w:tr>
      <w:tr w:rsidR="008D2D1F" w:rsidRPr="002B30E1" w:rsidTr="008D2D1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F" w:rsidRPr="002B30E1" w:rsidRDefault="008D2D1F" w:rsidP="0085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0E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F" w:rsidRPr="002B30E1" w:rsidRDefault="008D2D1F" w:rsidP="0085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0E1">
              <w:rPr>
                <w:rFonts w:ascii="Times New Roman" w:hAnsi="Times New Roman" w:cs="Times New Roman"/>
                <w:sz w:val="24"/>
                <w:szCs w:val="24"/>
              </w:rPr>
              <w:t>Доля серверов общего назначения, обеспеченных неисключительными правами на использование программного обеспечения серверных операционных систем, систем управления базами данных и системы объединенных коммуникаций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D1F" w:rsidRPr="002B30E1" w:rsidRDefault="008D2D1F" w:rsidP="0085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D1F" w:rsidRPr="002B30E1" w:rsidRDefault="008D2D1F" w:rsidP="0085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D1F" w:rsidRPr="002B30E1" w:rsidRDefault="00853C33" w:rsidP="0085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D1F" w:rsidRPr="002B30E1" w:rsidRDefault="0085047B" w:rsidP="0085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D1F" w:rsidRPr="002B30E1" w:rsidRDefault="008D2D1F" w:rsidP="008C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E1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r w:rsidR="008504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426D8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85047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D2D1F" w:rsidRPr="002B30E1" w:rsidTr="008D2D1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F" w:rsidRPr="002B30E1" w:rsidRDefault="008D2D1F" w:rsidP="0085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0E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F" w:rsidRPr="002B30E1" w:rsidRDefault="008D2D1F" w:rsidP="0085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0E1">
              <w:rPr>
                <w:rFonts w:ascii="Times New Roman" w:hAnsi="Times New Roman" w:cs="Times New Roman"/>
                <w:sz w:val="24"/>
                <w:szCs w:val="24"/>
              </w:rPr>
              <w:t>Количество автоматизированных рабочих ме</w:t>
            </w:r>
            <w:proofErr w:type="gramStart"/>
            <w:r w:rsidRPr="002B30E1">
              <w:rPr>
                <w:rFonts w:ascii="Times New Roman" w:hAnsi="Times New Roman" w:cs="Times New Roman"/>
                <w:sz w:val="24"/>
                <w:szCs w:val="24"/>
              </w:rPr>
              <w:t>ст стр</w:t>
            </w:r>
            <w:proofErr w:type="gramEnd"/>
            <w:r w:rsidRPr="002B30E1">
              <w:rPr>
                <w:rFonts w:ascii="Times New Roman" w:hAnsi="Times New Roman" w:cs="Times New Roman"/>
                <w:sz w:val="24"/>
                <w:szCs w:val="24"/>
              </w:rPr>
              <w:t xml:space="preserve">уктурных подразделений Администрации муниципального образования «Город Майкоп», подключенных к системе «Управления государственным и </w:t>
            </w:r>
            <w:r w:rsidRPr="002B3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 имуществом»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D1F" w:rsidRPr="002B30E1" w:rsidRDefault="008D2D1F" w:rsidP="0085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D1F" w:rsidRPr="002B30E1" w:rsidRDefault="008D2D1F" w:rsidP="0085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E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D1F" w:rsidRPr="002B30E1" w:rsidRDefault="00853C33" w:rsidP="0085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E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D1F" w:rsidRPr="002B30E1" w:rsidRDefault="00F3048B" w:rsidP="0085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D1F" w:rsidRPr="002B30E1" w:rsidRDefault="008D2D1F" w:rsidP="008C1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E1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r w:rsidR="005426D8">
              <w:rPr>
                <w:rFonts w:ascii="Times New Roman" w:hAnsi="Times New Roman" w:cs="Times New Roman"/>
                <w:sz w:val="24"/>
                <w:szCs w:val="24"/>
              </w:rPr>
              <w:t>84,7 %</w:t>
            </w:r>
          </w:p>
        </w:tc>
      </w:tr>
      <w:tr w:rsidR="00853C33" w:rsidRPr="002B30E1" w:rsidTr="008D2D1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33" w:rsidRPr="002B30E1" w:rsidRDefault="00853C33" w:rsidP="0085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33" w:rsidRPr="002B30E1" w:rsidRDefault="00853C33" w:rsidP="00853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E1">
              <w:rPr>
                <w:rFonts w:ascii="Times New Roman" w:hAnsi="Times New Roman" w:cs="Times New Roman"/>
                <w:sz w:val="24"/>
                <w:szCs w:val="24"/>
              </w:rPr>
              <w:t>Количество автоматизированных рабочих ме</w:t>
            </w:r>
            <w:proofErr w:type="gramStart"/>
            <w:r w:rsidRPr="002B30E1">
              <w:rPr>
                <w:rFonts w:ascii="Times New Roman" w:hAnsi="Times New Roman" w:cs="Times New Roman"/>
                <w:sz w:val="24"/>
                <w:szCs w:val="24"/>
              </w:rPr>
              <w:t>ст стр</w:t>
            </w:r>
            <w:proofErr w:type="gramEnd"/>
            <w:r w:rsidRPr="002B30E1">
              <w:rPr>
                <w:rFonts w:ascii="Times New Roman" w:hAnsi="Times New Roman" w:cs="Times New Roman"/>
                <w:sz w:val="24"/>
                <w:szCs w:val="24"/>
              </w:rPr>
              <w:t xml:space="preserve">уктурных подразделений Администрации муниципального образования «Город Майкоп», оснащенных лицензией (неисключительными правами) на право использовать компьютерное программное обеспечение </w:t>
            </w:r>
            <w:r w:rsidRPr="002B3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2B3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2B30E1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r w:rsidRPr="002B3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Professional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C33" w:rsidRPr="002B30E1" w:rsidRDefault="008C19D1" w:rsidP="0085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E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C33" w:rsidRPr="002B30E1" w:rsidRDefault="008C19D1" w:rsidP="0085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C33" w:rsidRPr="002B30E1" w:rsidRDefault="008C19D1" w:rsidP="0085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E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C33" w:rsidRPr="002B30E1" w:rsidRDefault="005426D8" w:rsidP="0085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C33" w:rsidRPr="002B30E1" w:rsidRDefault="008C19D1" w:rsidP="00D25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E1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r w:rsidR="005426D8">
              <w:rPr>
                <w:rFonts w:ascii="Times New Roman" w:hAnsi="Times New Roman" w:cs="Times New Roman"/>
                <w:sz w:val="24"/>
                <w:szCs w:val="24"/>
              </w:rPr>
              <w:t xml:space="preserve"> 0 %</w:t>
            </w:r>
          </w:p>
        </w:tc>
      </w:tr>
      <w:tr w:rsidR="00853C33" w:rsidRPr="002B30E1" w:rsidTr="008D2D1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33" w:rsidRPr="002B30E1" w:rsidRDefault="00853C33" w:rsidP="00853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0E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33" w:rsidRPr="002B30E1" w:rsidRDefault="00853C33" w:rsidP="00853C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E1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рабочих мест, оснащенных новой компьютерной техникой и периферийным оборудованием (с нарастающим итогом)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C33" w:rsidRPr="002B30E1" w:rsidRDefault="008C19D1" w:rsidP="0085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E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C33" w:rsidRPr="002B30E1" w:rsidRDefault="008C19D1" w:rsidP="0085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C33" w:rsidRPr="002B30E1" w:rsidRDefault="008C19D1" w:rsidP="0085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C33" w:rsidRPr="002B30E1" w:rsidRDefault="0085047B" w:rsidP="00853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C33" w:rsidRPr="002B30E1" w:rsidRDefault="008C19D1" w:rsidP="00D25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E1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r w:rsidR="005426D8">
              <w:rPr>
                <w:rFonts w:ascii="Times New Roman" w:hAnsi="Times New Roman" w:cs="Times New Roman"/>
                <w:sz w:val="24"/>
                <w:szCs w:val="24"/>
              </w:rPr>
              <w:t xml:space="preserve"> 100,0 %</w:t>
            </w:r>
          </w:p>
        </w:tc>
      </w:tr>
    </w:tbl>
    <w:p w:rsidR="0057381C" w:rsidRDefault="0057381C" w:rsidP="00573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81C" w:rsidRPr="003E361F" w:rsidRDefault="0057381C" w:rsidP="000456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361F">
        <w:rPr>
          <w:rFonts w:ascii="Times New Roman" w:hAnsi="Times New Roman" w:cs="Times New Roman"/>
          <w:sz w:val="28"/>
          <w:szCs w:val="28"/>
        </w:rPr>
        <w:t>1. Целевой показатель «Доля одновременно подключенных пользователей к СЭД от общего количества зарегистрированных пользователей в системе»</w:t>
      </w:r>
    </w:p>
    <w:p w:rsidR="0057381C" w:rsidRPr="003E361F" w:rsidRDefault="0057381C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36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 = </w:t>
      </w:r>
      <w:proofErr w:type="spellStart"/>
      <w:r w:rsidRPr="003E361F">
        <w:rPr>
          <w:rFonts w:ascii="Times New Roman" w:eastAsia="Times New Roman" w:hAnsi="Times New Roman" w:cs="Times New Roman"/>
          <w:sz w:val="28"/>
          <w:szCs w:val="24"/>
          <w:lang w:eastAsia="ru-RU"/>
        </w:rPr>
        <w:t>Пп</w:t>
      </w:r>
      <w:proofErr w:type="spellEnd"/>
      <w:r w:rsidRPr="003E361F"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  <w:proofErr w:type="spellStart"/>
      <w:r w:rsidRPr="003E361F">
        <w:rPr>
          <w:rFonts w:ascii="Times New Roman" w:eastAsia="Times New Roman" w:hAnsi="Times New Roman" w:cs="Times New Roman"/>
          <w:sz w:val="28"/>
          <w:szCs w:val="24"/>
          <w:lang w:eastAsia="ru-RU"/>
        </w:rPr>
        <w:t>Пз</w:t>
      </w:r>
      <w:proofErr w:type="spellEnd"/>
      <w:r w:rsidRPr="003E36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х 100</w:t>
      </w:r>
      <w:r w:rsidRPr="003E361F">
        <w:rPr>
          <w:rFonts w:ascii="Times New Roman" w:hAnsi="Times New Roman" w:cs="Times New Roman"/>
          <w:sz w:val="28"/>
          <w:szCs w:val="28"/>
        </w:rPr>
        <w:t>, где:</w:t>
      </w:r>
    </w:p>
    <w:p w:rsidR="0057381C" w:rsidRPr="003E361F" w:rsidRDefault="0057381C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361F">
        <w:rPr>
          <w:rFonts w:ascii="Times New Roman" w:hAnsi="Times New Roman" w:cs="Times New Roman"/>
          <w:sz w:val="28"/>
          <w:szCs w:val="28"/>
        </w:rPr>
        <w:t>Д – доля одновременно подключенных пользователей к СЭД от общего количества зарегистрированных пользователей в системе, %;</w:t>
      </w:r>
    </w:p>
    <w:p w:rsidR="0057381C" w:rsidRPr="003E361F" w:rsidRDefault="0057381C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361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E361F">
        <w:rPr>
          <w:rFonts w:ascii="Times New Roman" w:hAnsi="Times New Roman" w:cs="Times New Roman"/>
          <w:sz w:val="28"/>
          <w:szCs w:val="28"/>
        </w:rPr>
        <w:t xml:space="preserve"> – количество одновременно подключенных пользователей к СЭД, шт.;</w:t>
      </w:r>
    </w:p>
    <w:p w:rsidR="0057381C" w:rsidRPr="003E361F" w:rsidRDefault="0057381C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361F">
        <w:rPr>
          <w:rFonts w:ascii="Times New Roman" w:hAnsi="Times New Roman" w:cs="Times New Roman"/>
          <w:sz w:val="28"/>
          <w:szCs w:val="28"/>
        </w:rPr>
        <w:t>Пз</w:t>
      </w:r>
      <w:proofErr w:type="spellEnd"/>
      <w:r w:rsidRPr="003E361F">
        <w:rPr>
          <w:rFonts w:ascii="Times New Roman" w:hAnsi="Times New Roman" w:cs="Times New Roman"/>
          <w:sz w:val="28"/>
          <w:szCs w:val="28"/>
        </w:rPr>
        <w:t xml:space="preserve"> – количество зарегистрированных пользователей в СЭД, </w:t>
      </w:r>
      <w:proofErr w:type="spellStart"/>
      <w:r w:rsidRPr="003E361F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3E361F">
        <w:rPr>
          <w:rFonts w:ascii="Times New Roman" w:hAnsi="Times New Roman" w:cs="Times New Roman"/>
          <w:sz w:val="28"/>
          <w:szCs w:val="28"/>
        </w:rPr>
        <w:t>;</w:t>
      </w:r>
    </w:p>
    <w:p w:rsidR="0057381C" w:rsidRPr="003E361F" w:rsidRDefault="0057381C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361F">
        <w:rPr>
          <w:rFonts w:ascii="Times New Roman" w:hAnsi="Times New Roman" w:cs="Times New Roman"/>
          <w:sz w:val="28"/>
          <w:szCs w:val="28"/>
        </w:rPr>
        <w:t>П</w:t>
      </w:r>
      <w:r w:rsidR="005E12BF">
        <w:rPr>
          <w:rFonts w:ascii="Times New Roman" w:hAnsi="Times New Roman" w:cs="Times New Roman"/>
          <w:sz w:val="28"/>
          <w:szCs w:val="28"/>
        </w:rPr>
        <w:t xml:space="preserve">лановый расчет: </w:t>
      </w:r>
      <w:r w:rsidR="00EF5B5B">
        <w:rPr>
          <w:rFonts w:ascii="Times New Roman" w:hAnsi="Times New Roman" w:cs="Times New Roman"/>
          <w:sz w:val="28"/>
          <w:szCs w:val="28"/>
        </w:rPr>
        <w:t>220/338</w:t>
      </w:r>
      <w:r w:rsidR="005E12BF">
        <w:rPr>
          <w:rFonts w:ascii="Times New Roman" w:hAnsi="Times New Roman" w:cs="Times New Roman"/>
          <w:sz w:val="28"/>
          <w:szCs w:val="28"/>
        </w:rPr>
        <w:t>*100=</w:t>
      </w:r>
      <w:r w:rsidR="008C19D1">
        <w:rPr>
          <w:rFonts w:ascii="Times New Roman" w:hAnsi="Times New Roman" w:cs="Times New Roman"/>
          <w:sz w:val="28"/>
          <w:szCs w:val="28"/>
        </w:rPr>
        <w:t>65,0</w:t>
      </w:r>
    </w:p>
    <w:p w:rsidR="0057381C" w:rsidRDefault="0057381C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361F">
        <w:rPr>
          <w:rFonts w:ascii="Times New Roman" w:hAnsi="Times New Roman" w:cs="Times New Roman"/>
          <w:sz w:val="28"/>
          <w:szCs w:val="28"/>
        </w:rPr>
        <w:t xml:space="preserve">Фактический расчет: </w:t>
      </w:r>
      <w:r w:rsidR="00206895" w:rsidRPr="00EF5B5B">
        <w:rPr>
          <w:rFonts w:ascii="Times New Roman" w:hAnsi="Times New Roman" w:cs="Times New Roman"/>
          <w:sz w:val="28"/>
          <w:szCs w:val="28"/>
        </w:rPr>
        <w:t>221</w:t>
      </w:r>
      <w:r w:rsidRPr="00EF5B5B">
        <w:rPr>
          <w:rFonts w:ascii="Times New Roman" w:hAnsi="Times New Roman" w:cs="Times New Roman"/>
          <w:sz w:val="28"/>
          <w:szCs w:val="28"/>
        </w:rPr>
        <w:t>/</w:t>
      </w:r>
      <w:r w:rsidR="00206895" w:rsidRPr="00EF5B5B">
        <w:rPr>
          <w:rFonts w:ascii="Times New Roman" w:hAnsi="Times New Roman" w:cs="Times New Roman"/>
          <w:sz w:val="28"/>
          <w:szCs w:val="28"/>
        </w:rPr>
        <w:t>308</w:t>
      </w:r>
      <w:r w:rsidRPr="00EF5B5B">
        <w:rPr>
          <w:rFonts w:ascii="Times New Roman" w:hAnsi="Times New Roman" w:cs="Times New Roman"/>
          <w:sz w:val="28"/>
          <w:szCs w:val="28"/>
        </w:rPr>
        <w:t>*100=</w:t>
      </w:r>
      <w:r w:rsidR="00EF5B5B">
        <w:rPr>
          <w:rFonts w:ascii="Times New Roman" w:hAnsi="Times New Roman" w:cs="Times New Roman"/>
          <w:sz w:val="28"/>
          <w:szCs w:val="28"/>
        </w:rPr>
        <w:t>71,8</w:t>
      </w:r>
    </w:p>
    <w:p w:rsidR="009C6E2F" w:rsidRDefault="009C6E2F" w:rsidP="000456B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6E2F">
        <w:rPr>
          <w:rFonts w:ascii="Times New Roman" w:hAnsi="Times New Roman" w:cs="Times New Roman"/>
          <w:sz w:val="28"/>
          <w:szCs w:val="28"/>
        </w:rPr>
        <w:t>При планировании значения целевого показателя не было пересмотрено количество зарегистрированных пользователей в СЭД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381C" w:rsidRPr="003E361F" w:rsidRDefault="0057381C" w:rsidP="000456B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361F">
        <w:rPr>
          <w:rFonts w:ascii="Times New Roman" w:hAnsi="Times New Roman" w:cs="Times New Roman"/>
          <w:sz w:val="28"/>
          <w:szCs w:val="28"/>
        </w:rPr>
        <w:t>2. По показателю «Количество рабочи</w:t>
      </w:r>
      <w:r w:rsidR="005E12BF">
        <w:rPr>
          <w:rFonts w:ascii="Times New Roman" w:hAnsi="Times New Roman" w:cs="Times New Roman"/>
          <w:sz w:val="28"/>
          <w:szCs w:val="28"/>
        </w:rPr>
        <w:t>х мест с доступом к СМЭВ» в 202</w:t>
      </w:r>
      <w:r w:rsidR="008C19D1">
        <w:rPr>
          <w:rFonts w:ascii="Times New Roman" w:hAnsi="Times New Roman" w:cs="Times New Roman"/>
          <w:sz w:val="28"/>
          <w:szCs w:val="28"/>
        </w:rPr>
        <w:t>1</w:t>
      </w:r>
      <w:r w:rsidRPr="003E361F">
        <w:rPr>
          <w:rFonts w:ascii="Times New Roman" w:hAnsi="Times New Roman" w:cs="Times New Roman"/>
          <w:sz w:val="28"/>
          <w:szCs w:val="28"/>
        </w:rPr>
        <w:t xml:space="preserve"> году запланировано 4 рабочих места с доступом к СМЭВ, фактически подключенных рабочих места с доступом к СМЭВ – 4. </w:t>
      </w:r>
    </w:p>
    <w:p w:rsidR="0057381C" w:rsidRPr="003E361F" w:rsidRDefault="0057381C" w:rsidP="000456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361F">
        <w:rPr>
          <w:rFonts w:ascii="Times New Roman" w:hAnsi="Times New Roman" w:cs="Times New Roman"/>
          <w:sz w:val="28"/>
          <w:szCs w:val="28"/>
        </w:rPr>
        <w:t>3. Целевой показатель «Доля пользователей, подключенных к системе объединенных коммуникаций»</w:t>
      </w:r>
    </w:p>
    <w:p w:rsidR="0057381C" w:rsidRPr="003E361F" w:rsidRDefault="0057381C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361F">
        <w:rPr>
          <w:rFonts w:ascii="Times New Roman" w:hAnsi="Times New Roman" w:cs="Times New Roman"/>
          <w:sz w:val="28"/>
          <w:szCs w:val="28"/>
        </w:rPr>
        <w:t xml:space="preserve">Д = </w:t>
      </w:r>
      <w:proofErr w:type="spellStart"/>
      <w:r w:rsidRPr="003E361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E361F">
        <w:rPr>
          <w:rFonts w:ascii="Times New Roman" w:hAnsi="Times New Roman" w:cs="Times New Roman"/>
          <w:sz w:val="28"/>
          <w:szCs w:val="28"/>
        </w:rPr>
        <w:t>/Па х 100, где:</w:t>
      </w:r>
    </w:p>
    <w:p w:rsidR="0057381C" w:rsidRPr="003E361F" w:rsidRDefault="0057381C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361F">
        <w:rPr>
          <w:rFonts w:ascii="Times New Roman" w:hAnsi="Times New Roman" w:cs="Times New Roman"/>
          <w:sz w:val="28"/>
          <w:szCs w:val="28"/>
        </w:rPr>
        <w:t>Д – доля пользователей, подключенных к системе объединенных коммуникаций, %;</w:t>
      </w:r>
    </w:p>
    <w:p w:rsidR="0057381C" w:rsidRPr="003E361F" w:rsidRDefault="0057381C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361F">
        <w:rPr>
          <w:rFonts w:ascii="Times New Roman" w:hAnsi="Times New Roman" w:cs="Times New Roman"/>
          <w:sz w:val="28"/>
          <w:szCs w:val="28"/>
        </w:rPr>
        <w:lastRenderedPageBreak/>
        <w:t>Пп</w:t>
      </w:r>
      <w:proofErr w:type="spellEnd"/>
      <w:r w:rsidRPr="003E361F">
        <w:rPr>
          <w:rFonts w:ascii="Times New Roman" w:hAnsi="Times New Roman" w:cs="Times New Roman"/>
          <w:sz w:val="28"/>
          <w:szCs w:val="28"/>
        </w:rPr>
        <w:t xml:space="preserve"> – количество пользователей, подключенных к системе объединенных коммуникаций, за отчетный год, шт.;</w:t>
      </w:r>
    </w:p>
    <w:p w:rsidR="0057381C" w:rsidRPr="003E361F" w:rsidRDefault="0057381C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361F">
        <w:rPr>
          <w:rFonts w:ascii="Times New Roman" w:hAnsi="Times New Roman" w:cs="Times New Roman"/>
          <w:sz w:val="28"/>
          <w:szCs w:val="28"/>
        </w:rPr>
        <w:t>Па – количество пользователей Администрации, шт.;</w:t>
      </w:r>
    </w:p>
    <w:p w:rsidR="0057381C" w:rsidRPr="003E361F" w:rsidRDefault="005E12BF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Плановый расчет: 343</w:t>
      </w:r>
      <w:r w:rsidR="0057381C" w:rsidRPr="003E361F">
        <w:rPr>
          <w:rFonts w:ascii="Times New Roman" w:hAnsi="Times New Roman" w:cs="Times New Roman"/>
          <w:sz w:val="28"/>
          <w:szCs w:val="28"/>
        </w:rPr>
        <w:t>/400*100=8</w:t>
      </w:r>
      <w:r>
        <w:rPr>
          <w:rFonts w:ascii="Times New Roman" w:hAnsi="Times New Roman" w:cs="Times New Roman"/>
          <w:sz w:val="28"/>
          <w:szCs w:val="28"/>
        </w:rPr>
        <w:t>6</w:t>
      </w:r>
      <w:r w:rsidR="0057381C" w:rsidRPr="003E361F">
        <w:rPr>
          <w:rFonts w:ascii="Times New Roman" w:hAnsi="Times New Roman" w:cs="Times New Roman"/>
          <w:sz w:val="28"/>
          <w:szCs w:val="28"/>
        </w:rPr>
        <w:t>,0%</w:t>
      </w:r>
    </w:p>
    <w:p w:rsidR="0057381C" w:rsidRDefault="0057381C" w:rsidP="000456B1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361F">
        <w:rPr>
          <w:rFonts w:ascii="Times New Roman" w:hAnsi="Times New Roman" w:cs="Times New Roman"/>
          <w:sz w:val="28"/>
          <w:szCs w:val="28"/>
        </w:rPr>
        <w:t xml:space="preserve">Фактический расчет: </w:t>
      </w:r>
      <w:r w:rsidR="00206895" w:rsidRPr="00EF5B5B">
        <w:rPr>
          <w:rFonts w:ascii="Times New Roman" w:hAnsi="Times New Roman" w:cs="Times New Roman"/>
          <w:sz w:val="28"/>
          <w:szCs w:val="28"/>
        </w:rPr>
        <w:t>356</w:t>
      </w:r>
      <w:r w:rsidRPr="00EF5B5B">
        <w:rPr>
          <w:rFonts w:ascii="Times New Roman" w:hAnsi="Times New Roman" w:cs="Times New Roman"/>
          <w:sz w:val="28"/>
          <w:szCs w:val="28"/>
        </w:rPr>
        <w:t>/</w:t>
      </w:r>
      <w:r w:rsidRPr="007A0223">
        <w:rPr>
          <w:rFonts w:ascii="Times New Roman" w:hAnsi="Times New Roman" w:cs="Times New Roman"/>
          <w:sz w:val="28"/>
          <w:szCs w:val="28"/>
        </w:rPr>
        <w:t>400*100%=</w:t>
      </w:r>
      <w:r w:rsidR="00EF5B5B">
        <w:rPr>
          <w:rFonts w:ascii="Times New Roman" w:hAnsi="Times New Roman" w:cs="Times New Roman"/>
          <w:sz w:val="28"/>
          <w:szCs w:val="28"/>
        </w:rPr>
        <w:t>89,0%</w:t>
      </w:r>
    </w:p>
    <w:p w:rsidR="008C19D1" w:rsidRDefault="0057381C" w:rsidP="001E7B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F2817">
        <w:rPr>
          <w:rFonts w:ascii="Times New Roman" w:hAnsi="Times New Roman" w:cs="Times New Roman"/>
          <w:sz w:val="28"/>
          <w:szCs w:val="28"/>
        </w:rPr>
        <w:t>. По показателю «Число посетителей официального сайта Администрации муниципального об</w:t>
      </w:r>
      <w:r w:rsidR="008C19D1" w:rsidRPr="002F2817">
        <w:rPr>
          <w:rFonts w:ascii="Times New Roman" w:hAnsi="Times New Roman" w:cs="Times New Roman"/>
          <w:sz w:val="28"/>
          <w:szCs w:val="28"/>
        </w:rPr>
        <w:t>разования «Город Майкоп» на 2021</w:t>
      </w:r>
      <w:r w:rsidRPr="002F2817">
        <w:rPr>
          <w:rFonts w:ascii="Times New Roman" w:hAnsi="Times New Roman" w:cs="Times New Roman"/>
          <w:sz w:val="28"/>
          <w:szCs w:val="28"/>
        </w:rPr>
        <w:t xml:space="preserve"> год было запланировано 1</w:t>
      </w:r>
      <w:r w:rsidR="008C19D1" w:rsidRPr="002F2817">
        <w:rPr>
          <w:rFonts w:ascii="Times New Roman" w:hAnsi="Times New Roman" w:cs="Times New Roman"/>
          <w:sz w:val="28"/>
          <w:szCs w:val="28"/>
        </w:rPr>
        <w:t>35</w:t>
      </w:r>
      <w:r w:rsidR="00D25122" w:rsidRPr="002F2817">
        <w:rPr>
          <w:rFonts w:ascii="Times New Roman" w:hAnsi="Times New Roman" w:cs="Times New Roman"/>
          <w:sz w:val="28"/>
          <w:szCs w:val="28"/>
        </w:rPr>
        <w:t>0</w:t>
      </w:r>
      <w:r w:rsidRPr="002F2817">
        <w:rPr>
          <w:rFonts w:ascii="Times New Roman" w:hAnsi="Times New Roman" w:cs="Times New Roman"/>
          <w:sz w:val="28"/>
          <w:szCs w:val="28"/>
        </w:rPr>
        <w:t xml:space="preserve"> посетителей, фактически </w:t>
      </w:r>
      <w:r w:rsidR="00D25122" w:rsidRPr="002F2817">
        <w:rPr>
          <w:rFonts w:ascii="Times New Roman" w:hAnsi="Times New Roman" w:cs="Times New Roman"/>
          <w:sz w:val="28"/>
          <w:szCs w:val="28"/>
        </w:rPr>
        <w:t>системой управления о</w:t>
      </w:r>
      <w:r w:rsidRPr="002F2817">
        <w:rPr>
          <w:rFonts w:ascii="Times New Roman" w:hAnsi="Times New Roman" w:cs="Times New Roman"/>
          <w:sz w:val="28"/>
          <w:szCs w:val="28"/>
        </w:rPr>
        <w:t>фициальн</w:t>
      </w:r>
      <w:r w:rsidR="00D25122" w:rsidRPr="002F2817">
        <w:rPr>
          <w:rFonts w:ascii="Times New Roman" w:hAnsi="Times New Roman" w:cs="Times New Roman"/>
          <w:sz w:val="28"/>
          <w:szCs w:val="28"/>
        </w:rPr>
        <w:t>ого</w:t>
      </w:r>
      <w:r w:rsidRPr="002F2817">
        <w:rPr>
          <w:rFonts w:ascii="Times New Roman" w:hAnsi="Times New Roman" w:cs="Times New Roman"/>
          <w:sz w:val="28"/>
          <w:szCs w:val="28"/>
        </w:rPr>
        <w:t xml:space="preserve"> сайт</w:t>
      </w:r>
      <w:r w:rsidR="00D25122" w:rsidRPr="002F2817">
        <w:rPr>
          <w:rFonts w:ascii="Times New Roman" w:hAnsi="Times New Roman" w:cs="Times New Roman"/>
          <w:sz w:val="28"/>
          <w:szCs w:val="28"/>
        </w:rPr>
        <w:t>а</w:t>
      </w:r>
      <w:r w:rsidRPr="002F2817">
        <w:rPr>
          <w:rFonts w:ascii="Times New Roman" w:hAnsi="Times New Roman" w:cs="Times New Roman"/>
          <w:sz w:val="28"/>
          <w:szCs w:val="28"/>
        </w:rPr>
        <w:t xml:space="preserve"> </w:t>
      </w:r>
      <w:r w:rsidR="00D25122" w:rsidRPr="002F2817">
        <w:rPr>
          <w:rFonts w:ascii="Times New Roman" w:hAnsi="Times New Roman" w:cs="Times New Roman"/>
          <w:sz w:val="28"/>
          <w:szCs w:val="28"/>
        </w:rPr>
        <w:t xml:space="preserve">зафиксировано </w:t>
      </w:r>
      <w:r w:rsidR="00EF5B5B" w:rsidRPr="002F2817">
        <w:rPr>
          <w:rFonts w:ascii="Times New Roman" w:hAnsi="Times New Roman" w:cs="Times New Roman"/>
          <w:sz w:val="28"/>
          <w:szCs w:val="28"/>
        </w:rPr>
        <w:t>9640</w:t>
      </w:r>
      <w:r w:rsidRPr="002F2817">
        <w:rPr>
          <w:rFonts w:ascii="Times New Roman" w:hAnsi="Times New Roman" w:cs="Times New Roman"/>
          <w:sz w:val="28"/>
          <w:szCs w:val="28"/>
        </w:rPr>
        <w:t xml:space="preserve"> </w:t>
      </w:r>
      <w:r w:rsidR="00D25122" w:rsidRPr="002F2817">
        <w:rPr>
          <w:rFonts w:ascii="Times New Roman" w:hAnsi="Times New Roman" w:cs="Times New Roman"/>
          <w:sz w:val="28"/>
          <w:szCs w:val="28"/>
        </w:rPr>
        <w:t>посещений.</w:t>
      </w:r>
      <w:r w:rsidR="00D251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B8B" w:rsidRPr="001E7B8B" w:rsidRDefault="001E7B8B" w:rsidP="000456B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ACF">
        <w:rPr>
          <w:rStyle w:val="a4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В условиях распространения новой </w:t>
      </w:r>
      <w:proofErr w:type="spellStart"/>
      <w:r w:rsidRPr="00E66ACF">
        <w:rPr>
          <w:rStyle w:val="a4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коронавирусной</w:t>
      </w:r>
      <w:proofErr w:type="spellEnd"/>
      <w:r w:rsidRPr="00E66ACF">
        <w:rPr>
          <w:rStyle w:val="a4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инфекции (</w:t>
      </w:r>
      <w:r w:rsidRPr="00E66ACF">
        <w:rPr>
          <w:rStyle w:val="a4"/>
          <w:rFonts w:ascii="Times New Roman" w:hAnsi="Times New Roman" w:cs="Times New Roman"/>
          <w:b w:val="0"/>
          <w:bCs/>
          <w:color w:val="000000" w:themeColor="text1"/>
          <w:sz w:val="28"/>
          <w:szCs w:val="28"/>
          <w:lang w:val="en-US"/>
        </w:rPr>
        <w:t>COVID</w:t>
      </w:r>
      <w:r w:rsidRPr="00E66ACF">
        <w:rPr>
          <w:rStyle w:val="a4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-19) увеличилось количество пользователей официального сайта Администрации муниципального образования «Город Майкоп».</w:t>
      </w:r>
      <w:r w:rsidR="00E66ACF" w:rsidRPr="00E66ACF">
        <w:rPr>
          <w:rStyle w:val="a4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А также был добавлен раздел «</w:t>
      </w:r>
      <w:proofErr w:type="spellStart"/>
      <w:r w:rsidR="00E66ACF" w:rsidRPr="00E66ACF">
        <w:rPr>
          <w:rStyle w:val="a4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Госуслуги</w:t>
      </w:r>
      <w:proofErr w:type="spellEnd"/>
      <w:r w:rsidR="00E66ACF" w:rsidRPr="00E66ACF">
        <w:rPr>
          <w:rStyle w:val="a4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. Решаем вместе», в </w:t>
      </w:r>
      <w:proofErr w:type="gramStart"/>
      <w:r w:rsidR="00E66ACF" w:rsidRPr="00E66ACF">
        <w:rPr>
          <w:rStyle w:val="a4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котором</w:t>
      </w:r>
      <w:proofErr w:type="gramEnd"/>
      <w:r w:rsidR="00E66ACF" w:rsidRPr="00E66ACF">
        <w:rPr>
          <w:rStyle w:val="a4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граждане могли проголосовать, пройти опрос и подать обращение.</w:t>
      </w:r>
    </w:p>
    <w:p w:rsidR="0057381C" w:rsidRDefault="0057381C" w:rsidP="000456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 показателю «Доля серверов общего назначения, обеспеченных неисключительными правами на использование программного обеспечения серверных операционных систем, систем управления базами данных и системы объединенных коммуникаций»</w:t>
      </w:r>
    </w:p>
    <w:p w:rsidR="0057381C" w:rsidRPr="003636A0" w:rsidRDefault="0057381C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36A0">
        <w:rPr>
          <w:rFonts w:ascii="Times New Roman" w:hAnsi="Times New Roman" w:cs="Times New Roman"/>
          <w:sz w:val="28"/>
          <w:szCs w:val="28"/>
        </w:rPr>
        <w:t>Д = (Д</w:t>
      </w:r>
      <w:r w:rsidRPr="003636A0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r w:rsidRPr="003636A0">
        <w:rPr>
          <w:rFonts w:ascii="Times New Roman" w:hAnsi="Times New Roman" w:cs="Times New Roman"/>
          <w:sz w:val="28"/>
          <w:szCs w:val="28"/>
        </w:rPr>
        <w:t xml:space="preserve"> + Д</w:t>
      </w:r>
      <w:r w:rsidRPr="003636A0">
        <w:rPr>
          <w:rFonts w:ascii="Times New Roman" w:hAnsi="Times New Roman" w:cs="Times New Roman"/>
          <w:sz w:val="28"/>
          <w:szCs w:val="28"/>
          <w:vertAlign w:val="subscript"/>
        </w:rPr>
        <w:t>БД</w:t>
      </w:r>
      <w:r w:rsidRPr="003636A0">
        <w:rPr>
          <w:rFonts w:ascii="Times New Roman" w:hAnsi="Times New Roman" w:cs="Times New Roman"/>
          <w:sz w:val="28"/>
          <w:szCs w:val="28"/>
        </w:rPr>
        <w:t xml:space="preserve"> + Д</w:t>
      </w:r>
      <w:r w:rsidRPr="003636A0">
        <w:rPr>
          <w:rFonts w:ascii="Times New Roman" w:hAnsi="Times New Roman" w:cs="Times New Roman"/>
          <w:sz w:val="28"/>
          <w:szCs w:val="28"/>
          <w:vertAlign w:val="subscript"/>
        </w:rPr>
        <w:t>ОК</w:t>
      </w:r>
      <w:r w:rsidRPr="003636A0">
        <w:rPr>
          <w:rFonts w:ascii="Times New Roman" w:hAnsi="Times New Roman" w:cs="Times New Roman"/>
          <w:sz w:val="28"/>
          <w:szCs w:val="28"/>
        </w:rPr>
        <w:t>)/3;</w:t>
      </w:r>
    </w:p>
    <w:p w:rsidR="0057381C" w:rsidRPr="003636A0" w:rsidRDefault="0057381C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36A0">
        <w:rPr>
          <w:rFonts w:ascii="Times New Roman" w:hAnsi="Times New Roman" w:cs="Times New Roman"/>
          <w:sz w:val="28"/>
          <w:szCs w:val="28"/>
        </w:rPr>
        <w:t>Д</w:t>
      </w:r>
      <w:r w:rsidRPr="003636A0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r w:rsidRPr="003636A0">
        <w:rPr>
          <w:rFonts w:ascii="Times New Roman" w:hAnsi="Times New Roman" w:cs="Times New Roman"/>
          <w:sz w:val="28"/>
          <w:szCs w:val="28"/>
        </w:rPr>
        <w:t xml:space="preserve"> = К</w:t>
      </w:r>
      <w:r w:rsidRPr="003636A0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r w:rsidRPr="003636A0">
        <w:rPr>
          <w:rFonts w:ascii="Times New Roman" w:hAnsi="Times New Roman" w:cs="Times New Roman"/>
          <w:sz w:val="28"/>
          <w:szCs w:val="28"/>
        </w:rPr>
        <w:t>/Л</w:t>
      </w:r>
      <w:r w:rsidRPr="003636A0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r w:rsidRPr="003636A0">
        <w:rPr>
          <w:rFonts w:ascii="Times New Roman" w:hAnsi="Times New Roman" w:cs="Times New Roman"/>
          <w:sz w:val="28"/>
          <w:szCs w:val="28"/>
        </w:rPr>
        <w:t>*100;</w:t>
      </w:r>
    </w:p>
    <w:p w:rsidR="0057381C" w:rsidRPr="003636A0" w:rsidRDefault="0057381C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36A0">
        <w:rPr>
          <w:rFonts w:ascii="Times New Roman" w:hAnsi="Times New Roman" w:cs="Times New Roman"/>
          <w:sz w:val="28"/>
          <w:szCs w:val="28"/>
        </w:rPr>
        <w:t>Д</w:t>
      </w:r>
      <w:r w:rsidRPr="003636A0">
        <w:rPr>
          <w:rFonts w:ascii="Times New Roman" w:hAnsi="Times New Roman" w:cs="Times New Roman"/>
          <w:sz w:val="28"/>
          <w:szCs w:val="28"/>
          <w:vertAlign w:val="subscript"/>
        </w:rPr>
        <w:t>БД</w:t>
      </w:r>
      <w:r w:rsidRPr="003636A0">
        <w:rPr>
          <w:rFonts w:ascii="Times New Roman" w:hAnsi="Times New Roman" w:cs="Times New Roman"/>
          <w:sz w:val="28"/>
          <w:szCs w:val="28"/>
        </w:rPr>
        <w:t xml:space="preserve"> = К</w:t>
      </w:r>
      <w:r w:rsidRPr="003636A0">
        <w:rPr>
          <w:rFonts w:ascii="Times New Roman" w:hAnsi="Times New Roman" w:cs="Times New Roman"/>
          <w:sz w:val="28"/>
          <w:szCs w:val="28"/>
          <w:vertAlign w:val="subscript"/>
        </w:rPr>
        <w:t>БД</w:t>
      </w:r>
      <w:r w:rsidRPr="003636A0">
        <w:rPr>
          <w:rFonts w:ascii="Times New Roman" w:hAnsi="Times New Roman" w:cs="Times New Roman"/>
          <w:sz w:val="28"/>
          <w:szCs w:val="28"/>
        </w:rPr>
        <w:t>/Л</w:t>
      </w:r>
      <w:r w:rsidRPr="003636A0">
        <w:rPr>
          <w:rFonts w:ascii="Times New Roman" w:hAnsi="Times New Roman" w:cs="Times New Roman"/>
          <w:sz w:val="28"/>
          <w:szCs w:val="28"/>
          <w:vertAlign w:val="subscript"/>
        </w:rPr>
        <w:t>БД</w:t>
      </w:r>
      <w:r w:rsidRPr="003636A0">
        <w:rPr>
          <w:rFonts w:ascii="Times New Roman" w:hAnsi="Times New Roman" w:cs="Times New Roman"/>
          <w:sz w:val="28"/>
          <w:szCs w:val="28"/>
        </w:rPr>
        <w:t>*100;</w:t>
      </w:r>
    </w:p>
    <w:p w:rsidR="0057381C" w:rsidRDefault="0057381C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36A0">
        <w:rPr>
          <w:rFonts w:ascii="Times New Roman" w:hAnsi="Times New Roman" w:cs="Times New Roman"/>
          <w:sz w:val="28"/>
          <w:szCs w:val="28"/>
        </w:rPr>
        <w:t>Д</w:t>
      </w:r>
      <w:r w:rsidRPr="003636A0">
        <w:rPr>
          <w:rFonts w:ascii="Times New Roman" w:hAnsi="Times New Roman" w:cs="Times New Roman"/>
          <w:sz w:val="28"/>
          <w:szCs w:val="28"/>
          <w:vertAlign w:val="subscript"/>
        </w:rPr>
        <w:t>ОК</w:t>
      </w:r>
      <w:r w:rsidRPr="003636A0">
        <w:rPr>
          <w:rFonts w:ascii="Times New Roman" w:hAnsi="Times New Roman" w:cs="Times New Roman"/>
          <w:sz w:val="28"/>
          <w:szCs w:val="28"/>
        </w:rPr>
        <w:t xml:space="preserve"> = К</w:t>
      </w:r>
      <w:r w:rsidRPr="003636A0">
        <w:rPr>
          <w:rFonts w:ascii="Times New Roman" w:hAnsi="Times New Roman" w:cs="Times New Roman"/>
          <w:sz w:val="28"/>
          <w:szCs w:val="28"/>
          <w:vertAlign w:val="subscript"/>
        </w:rPr>
        <w:t>ОК</w:t>
      </w:r>
      <w:r w:rsidRPr="003636A0">
        <w:rPr>
          <w:rFonts w:ascii="Times New Roman" w:hAnsi="Times New Roman" w:cs="Times New Roman"/>
          <w:sz w:val="28"/>
          <w:szCs w:val="28"/>
        </w:rPr>
        <w:t>/Л</w:t>
      </w:r>
      <w:r w:rsidRPr="003636A0">
        <w:rPr>
          <w:rFonts w:ascii="Times New Roman" w:hAnsi="Times New Roman" w:cs="Times New Roman"/>
          <w:sz w:val="28"/>
          <w:szCs w:val="28"/>
          <w:vertAlign w:val="subscript"/>
        </w:rPr>
        <w:t>ОК</w:t>
      </w:r>
      <w:r w:rsidRPr="003636A0">
        <w:rPr>
          <w:rFonts w:ascii="Times New Roman" w:hAnsi="Times New Roman" w:cs="Times New Roman"/>
          <w:sz w:val="28"/>
          <w:szCs w:val="28"/>
        </w:rPr>
        <w:t>*100;</w:t>
      </w:r>
      <w:r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57381C" w:rsidRPr="003636A0" w:rsidRDefault="0057381C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36A0">
        <w:rPr>
          <w:rFonts w:ascii="Times New Roman" w:hAnsi="Times New Roman" w:cs="Times New Roman"/>
          <w:sz w:val="28"/>
          <w:szCs w:val="28"/>
        </w:rPr>
        <w:t>Д - доля серверов общего назначения, обеспеченных неисключительными правами на использование программного обеспечения серверных операционных систем, систем управления базами данных и системы объединенных коммуникаций, %;</w:t>
      </w:r>
    </w:p>
    <w:p w:rsidR="0057381C" w:rsidRPr="003636A0" w:rsidRDefault="0057381C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36A0">
        <w:rPr>
          <w:rFonts w:ascii="Times New Roman" w:hAnsi="Times New Roman" w:cs="Times New Roman"/>
          <w:sz w:val="28"/>
          <w:szCs w:val="28"/>
        </w:rPr>
        <w:t>Д</w:t>
      </w:r>
      <w:r w:rsidRPr="003636A0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r w:rsidRPr="003636A0">
        <w:rPr>
          <w:rFonts w:ascii="Times New Roman" w:hAnsi="Times New Roman" w:cs="Times New Roman"/>
          <w:sz w:val="28"/>
          <w:szCs w:val="28"/>
        </w:rPr>
        <w:t xml:space="preserve"> – доля серверов, обеспеченных правами на использование программного обеспечения серверных операционных систем;</w:t>
      </w:r>
    </w:p>
    <w:p w:rsidR="0057381C" w:rsidRPr="003636A0" w:rsidRDefault="0057381C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36A0">
        <w:rPr>
          <w:rFonts w:ascii="Times New Roman" w:hAnsi="Times New Roman" w:cs="Times New Roman"/>
          <w:sz w:val="28"/>
          <w:szCs w:val="28"/>
        </w:rPr>
        <w:t>К</w:t>
      </w:r>
      <w:r w:rsidRPr="003636A0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r w:rsidRPr="003636A0">
        <w:rPr>
          <w:rFonts w:ascii="Times New Roman" w:hAnsi="Times New Roman" w:cs="Times New Roman"/>
          <w:sz w:val="28"/>
          <w:szCs w:val="28"/>
        </w:rPr>
        <w:t xml:space="preserve"> – количество серверов общего назначения;</w:t>
      </w:r>
    </w:p>
    <w:p w:rsidR="0057381C" w:rsidRPr="003636A0" w:rsidRDefault="0057381C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36A0">
        <w:rPr>
          <w:rFonts w:ascii="Times New Roman" w:hAnsi="Times New Roman" w:cs="Times New Roman"/>
          <w:sz w:val="28"/>
          <w:szCs w:val="28"/>
        </w:rPr>
        <w:t>Л</w:t>
      </w:r>
      <w:r w:rsidRPr="003636A0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r w:rsidRPr="003636A0">
        <w:rPr>
          <w:rFonts w:ascii="Times New Roman" w:hAnsi="Times New Roman" w:cs="Times New Roman"/>
          <w:sz w:val="28"/>
          <w:szCs w:val="28"/>
        </w:rPr>
        <w:t xml:space="preserve"> – количество неисключительных прав на использование серверных операционных систем;</w:t>
      </w:r>
    </w:p>
    <w:p w:rsidR="0057381C" w:rsidRPr="003636A0" w:rsidRDefault="0057381C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36A0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3636A0">
        <w:rPr>
          <w:rFonts w:ascii="Times New Roman" w:hAnsi="Times New Roman" w:cs="Times New Roman"/>
          <w:sz w:val="28"/>
          <w:szCs w:val="28"/>
          <w:vertAlign w:val="subscript"/>
        </w:rPr>
        <w:t>БД</w:t>
      </w:r>
      <w:r w:rsidRPr="003636A0">
        <w:rPr>
          <w:rFonts w:ascii="Times New Roman" w:hAnsi="Times New Roman" w:cs="Times New Roman"/>
          <w:sz w:val="28"/>
          <w:szCs w:val="28"/>
        </w:rPr>
        <w:t xml:space="preserve"> – доля серверов, обеспеченных неисключительными правами на использование систем управления базами данных;</w:t>
      </w:r>
    </w:p>
    <w:p w:rsidR="0057381C" w:rsidRPr="003636A0" w:rsidRDefault="0057381C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36A0">
        <w:rPr>
          <w:rFonts w:ascii="Times New Roman" w:hAnsi="Times New Roman" w:cs="Times New Roman"/>
          <w:sz w:val="28"/>
          <w:szCs w:val="28"/>
        </w:rPr>
        <w:t>К</w:t>
      </w:r>
      <w:r w:rsidRPr="003636A0">
        <w:rPr>
          <w:rFonts w:ascii="Times New Roman" w:hAnsi="Times New Roman" w:cs="Times New Roman"/>
          <w:sz w:val="28"/>
          <w:szCs w:val="28"/>
          <w:vertAlign w:val="subscript"/>
        </w:rPr>
        <w:t>БД</w:t>
      </w:r>
      <w:r w:rsidRPr="003636A0">
        <w:rPr>
          <w:rFonts w:ascii="Times New Roman" w:hAnsi="Times New Roman" w:cs="Times New Roman"/>
          <w:sz w:val="28"/>
          <w:szCs w:val="28"/>
        </w:rPr>
        <w:t xml:space="preserve"> – количество серверов управления базами данных;</w:t>
      </w:r>
    </w:p>
    <w:p w:rsidR="0057381C" w:rsidRPr="003636A0" w:rsidRDefault="0057381C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36A0">
        <w:rPr>
          <w:rFonts w:ascii="Times New Roman" w:hAnsi="Times New Roman" w:cs="Times New Roman"/>
          <w:sz w:val="28"/>
          <w:szCs w:val="28"/>
        </w:rPr>
        <w:t>Л</w:t>
      </w:r>
      <w:r w:rsidRPr="003636A0">
        <w:rPr>
          <w:rFonts w:ascii="Times New Roman" w:hAnsi="Times New Roman" w:cs="Times New Roman"/>
          <w:sz w:val="28"/>
          <w:szCs w:val="28"/>
          <w:vertAlign w:val="subscript"/>
        </w:rPr>
        <w:t>БД</w:t>
      </w:r>
      <w:r w:rsidRPr="003636A0">
        <w:rPr>
          <w:rFonts w:ascii="Times New Roman" w:hAnsi="Times New Roman" w:cs="Times New Roman"/>
          <w:sz w:val="28"/>
          <w:szCs w:val="28"/>
        </w:rPr>
        <w:t xml:space="preserve"> – количество неисключительных прав на использование систем управления базами данных;</w:t>
      </w:r>
    </w:p>
    <w:p w:rsidR="0057381C" w:rsidRPr="003636A0" w:rsidRDefault="0057381C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36A0">
        <w:rPr>
          <w:rFonts w:ascii="Times New Roman" w:hAnsi="Times New Roman" w:cs="Times New Roman"/>
          <w:sz w:val="28"/>
          <w:szCs w:val="28"/>
        </w:rPr>
        <w:t>Д</w:t>
      </w:r>
      <w:r w:rsidRPr="003636A0">
        <w:rPr>
          <w:rFonts w:ascii="Times New Roman" w:hAnsi="Times New Roman" w:cs="Times New Roman"/>
          <w:sz w:val="28"/>
          <w:szCs w:val="28"/>
          <w:vertAlign w:val="subscript"/>
        </w:rPr>
        <w:t>ОК</w:t>
      </w:r>
      <w:r w:rsidRPr="00363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636A0">
        <w:rPr>
          <w:rFonts w:ascii="Times New Roman" w:hAnsi="Times New Roman" w:cs="Times New Roman"/>
          <w:sz w:val="28"/>
          <w:szCs w:val="28"/>
        </w:rPr>
        <w:t xml:space="preserve"> доля серверов, обеспеченных правами на использование системы объединенных коммуникаций;</w:t>
      </w:r>
    </w:p>
    <w:p w:rsidR="0057381C" w:rsidRPr="003636A0" w:rsidRDefault="0057381C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36A0">
        <w:rPr>
          <w:rFonts w:ascii="Times New Roman" w:hAnsi="Times New Roman" w:cs="Times New Roman"/>
          <w:sz w:val="28"/>
          <w:szCs w:val="28"/>
        </w:rPr>
        <w:t>К</w:t>
      </w:r>
      <w:r w:rsidRPr="003636A0">
        <w:rPr>
          <w:rFonts w:ascii="Times New Roman" w:hAnsi="Times New Roman" w:cs="Times New Roman"/>
          <w:sz w:val="28"/>
          <w:szCs w:val="28"/>
          <w:vertAlign w:val="subscript"/>
        </w:rPr>
        <w:t>ОК</w:t>
      </w:r>
      <w:r w:rsidRPr="003636A0">
        <w:rPr>
          <w:rFonts w:ascii="Times New Roman" w:hAnsi="Times New Roman" w:cs="Times New Roman"/>
          <w:sz w:val="28"/>
          <w:szCs w:val="28"/>
        </w:rPr>
        <w:t xml:space="preserve"> – количество серверов системы объединенных коммуникаций;</w:t>
      </w:r>
    </w:p>
    <w:p w:rsidR="0057381C" w:rsidRDefault="0057381C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36A0">
        <w:rPr>
          <w:rFonts w:ascii="Times New Roman" w:hAnsi="Times New Roman" w:cs="Times New Roman"/>
          <w:sz w:val="28"/>
          <w:szCs w:val="28"/>
        </w:rPr>
        <w:t>Л</w:t>
      </w:r>
      <w:r w:rsidRPr="003636A0">
        <w:rPr>
          <w:rFonts w:ascii="Times New Roman" w:hAnsi="Times New Roman" w:cs="Times New Roman"/>
          <w:sz w:val="28"/>
          <w:szCs w:val="28"/>
          <w:vertAlign w:val="subscript"/>
        </w:rPr>
        <w:t>ОК</w:t>
      </w:r>
      <w:r w:rsidRPr="003636A0">
        <w:rPr>
          <w:rFonts w:ascii="Times New Roman" w:hAnsi="Times New Roman" w:cs="Times New Roman"/>
          <w:sz w:val="28"/>
          <w:szCs w:val="28"/>
        </w:rPr>
        <w:t xml:space="preserve"> – количество неисключительных прав на использование системы объединенных коммуникаций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381C" w:rsidRPr="007A0223" w:rsidRDefault="0057381C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Плановый </w:t>
      </w:r>
      <w:r w:rsidRPr="007A0223">
        <w:rPr>
          <w:rFonts w:ascii="Times New Roman" w:hAnsi="Times New Roman" w:cs="Times New Roman"/>
          <w:sz w:val="28"/>
          <w:szCs w:val="28"/>
        </w:rPr>
        <w:t>расчет: Д</w:t>
      </w:r>
      <w:r w:rsidRPr="007A0223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r w:rsidRPr="007A0223">
        <w:rPr>
          <w:rFonts w:ascii="Times New Roman" w:hAnsi="Times New Roman" w:cs="Times New Roman"/>
          <w:sz w:val="28"/>
          <w:szCs w:val="28"/>
        </w:rPr>
        <w:t xml:space="preserve"> = 12/12*100%=100%;</w:t>
      </w:r>
    </w:p>
    <w:p w:rsidR="0057381C" w:rsidRPr="007A0223" w:rsidRDefault="0057381C" w:rsidP="0057381C">
      <w:pPr>
        <w:spacing w:after="0" w:line="240" w:lineRule="auto"/>
        <w:ind w:firstLine="3119"/>
        <w:jc w:val="both"/>
        <w:rPr>
          <w:rFonts w:ascii="Times New Roman" w:hAnsi="Times New Roman" w:cs="Times New Roman"/>
          <w:sz w:val="28"/>
          <w:szCs w:val="28"/>
        </w:rPr>
      </w:pPr>
      <w:r w:rsidRPr="007A0223">
        <w:rPr>
          <w:rFonts w:ascii="Times New Roman" w:hAnsi="Times New Roman" w:cs="Times New Roman"/>
          <w:sz w:val="28"/>
          <w:szCs w:val="28"/>
        </w:rPr>
        <w:t>Д</w:t>
      </w:r>
      <w:r w:rsidRPr="007A0223">
        <w:rPr>
          <w:rFonts w:ascii="Times New Roman" w:hAnsi="Times New Roman" w:cs="Times New Roman"/>
          <w:sz w:val="28"/>
          <w:szCs w:val="28"/>
          <w:vertAlign w:val="subscript"/>
        </w:rPr>
        <w:t>БД</w:t>
      </w:r>
      <w:r w:rsidRPr="007A0223">
        <w:rPr>
          <w:rFonts w:ascii="Times New Roman" w:hAnsi="Times New Roman" w:cs="Times New Roman"/>
          <w:sz w:val="28"/>
          <w:szCs w:val="28"/>
        </w:rPr>
        <w:t xml:space="preserve"> = 4/4*100%=100%;</w:t>
      </w:r>
    </w:p>
    <w:p w:rsidR="0057381C" w:rsidRPr="007A0223" w:rsidRDefault="0057381C" w:rsidP="0057381C">
      <w:pPr>
        <w:spacing w:after="0" w:line="240" w:lineRule="auto"/>
        <w:ind w:firstLine="3119"/>
        <w:jc w:val="both"/>
        <w:rPr>
          <w:rFonts w:ascii="Times New Roman" w:hAnsi="Times New Roman" w:cs="Times New Roman"/>
          <w:sz w:val="28"/>
          <w:szCs w:val="28"/>
        </w:rPr>
      </w:pPr>
      <w:r w:rsidRPr="007A0223">
        <w:rPr>
          <w:rFonts w:ascii="Times New Roman" w:hAnsi="Times New Roman" w:cs="Times New Roman"/>
          <w:sz w:val="28"/>
          <w:szCs w:val="28"/>
        </w:rPr>
        <w:t>Д</w:t>
      </w:r>
      <w:r w:rsidRPr="007A0223">
        <w:rPr>
          <w:rFonts w:ascii="Times New Roman" w:hAnsi="Times New Roman" w:cs="Times New Roman"/>
          <w:sz w:val="28"/>
          <w:szCs w:val="28"/>
          <w:vertAlign w:val="subscript"/>
        </w:rPr>
        <w:t>ОК</w:t>
      </w:r>
      <w:r w:rsidRPr="007A0223">
        <w:rPr>
          <w:rFonts w:ascii="Times New Roman" w:hAnsi="Times New Roman" w:cs="Times New Roman"/>
          <w:sz w:val="28"/>
          <w:szCs w:val="28"/>
        </w:rPr>
        <w:t xml:space="preserve"> = 1/1*100%=100%;</w:t>
      </w:r>
    </w:p>
    <w:p w:rsidR="0057381C" w:rsidRPr="007A0223" w:rsidRDefault="0057381C" w:rsidP="0057381C">
      <w:pPr>
        <w:spacing w:after="0" w:line="240" w:lineRule="auto"/>
        <w:ind w:firstLine="3119"/>
        <w:jc w:val="both"/>
        <w:rPr>
          <w:rFonts w:ascii="Times New Roman" w:hAnsi="Times New Roman" w:cs="Times New Roman"/>
          <w:sz w:val="28"/>
          <w:szCs w:val="28"/>
        </w:rPr>
      </w:pPr>
      <w:r w:rsidRPr="007A0223">
        <w:rPr>
          <w:rFonts w:ascii="Times New Roman" w:hAnsi="Times New Roman" w:cs="Times New Roman"/>
          <w:sz w:val="28"/>
          <w:szCs w:val="28"/>
        </w:rPr>
        <w:t>Д = (100%+100%+100%)/3=100%</w:t>
      </w:r>
    </w:p>
    <w:p w:rsidR="0057381C" w:rsidRPr="007A0223" w:rsidRDefault="0057381C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0223">
        <w:rPr>
          <w:rFonts w:ascii="Times New Roman" w:hAnsi="Times New Roman" w:cs="Times New Roman"/>
          <w:sz w:val="28"/>
          <w:szCs w:val="28"/>
        </w:rPr>
        <w:t>Фактический расчет: Д</w:t>
      </w:r>
      <w:r w:rsidRPr="007A0223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r w:rsidRPr="007A0223">
        <w:rPr>
          <w:rFonts w:ascii="Times New Roman" w:hAnsi="Times New Roman" w:cs="Times New Roman"/>
          <w:sz w:val="28"/>
          <w:szCs w:val="28"/>
        </w:rPr>
        <w:t xml:space="preserve"> = 12/12*100%=100%;</w:t>
      </w:r>
    </w:p>
    <w:p w:rsidR="0057381C" w:rsidRPr="007A0223" w:rsidRDefault="0057381C" w:rsidP="0057381C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 w:rsidRPr="007A0223">
        <w:rPr>
          <w:rFonts w:ascii="Times New Roman" w:hAnsi="Times New Roman" w:cs="Times New Roman"/>
          <w:sz w:val="28"/>
          <w:szCs w:val="28"/>
        </w:rPr>
        <w:t>Д</w:t>
      </w:r>
      <w:r w:rsidRPr="007A0223">
        <w:rPr>
          <w:rFonts w:ascii="Times New Roman" w:hAnsi="Times New Roman" w:cs="Times New Roman"/>
          <w:sz w:val="28"/>
          <w:szCs w:val="28"/>
          <w:vertAlign w:val="subscript"/>
        </w:rPr>
        <w:t>БД</w:t>
      </w:r>
      <w:r w:rsidRPr="007A0223">
        <w:rPr>
          <w:rFonts w:ascii="Times New Roman" w:hAnsi="Times New Roman" w:cs="Times New Roman"/>
          <w:sz w:val="28"/>
          <w:szCs w:val="28"/>
        </w:rPr>
        <w:t xml:space="preserve"> = 4/4*100%=100%;</w:t>
      </w:r>
    </w:p>
    <w:p w:rsidR="0057381C" w:rsidRPr="007A0223" w:rsidRDefault="0057381C" w:rsidP="0057381C">
      <w:pPr>
        <w:spacing w:after="0" w:line="240" w:lineRule="auto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 w:rsidRPr="007A0223">
        <w:rPr>
          <w:rFonts w:ascii="Times New Roman" w:hAnsi="Times New Roman" w:cs="Times New Roman"/>
          <w:sz w:val="28"/>
          <w:szCs w:val="28"/>
        </w:rPr>
        <w:t>Д</w:t>
      </w:r>
      <w:r w:rsidRPr="007A0223">
        <w:rPr>
          <w:rFonts w:ascii="Times New Roman" w:hAnsi="Times New Roman" w:cs="Times New Roman"/>
          <w:sz w:val="28"/>
          <w:szCs w:val="28"/>
          <w:vertAlign w:val="subscript"/>
        </w:rPr>
        <w:t>ОК</w:t>
      </w:r>
      <w:r w:rsidRPr="007A0223">
        <w:rPr>
          <w:rFonts w:ascii="Times New Roman" w:hAnsi="Times New Roman" w:cs="Times New Roman"/>
          <w:sz w:val="28"/>
          <w:szCs w:val="28"/>
        </w:rPr>
        <w:t xml:space="preserve"> = 1/1*100%=100%;</w:t>
      </w:r>
    </w:p>
    <w:p w:rsidR="0057381C" w:rsidRDefault="0057381C" w:rsidP="000456B1">
      <w:pPr>
        <w:spacing w:line="240" w:lineRule="auto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 w:rsidRPr="007A0223">
        <w:rPr>
          <w:rFonts w:ascii="Times New Roman" w:hAnsi="Times New Roman" w:cs="Times New Roman"/>
          <w:sz w:val="28"/>
          <w:szCs w:val="28"/>
        </w:rPr>
        <w:t>Д = (100%+100%+100%)/3=100%</w:t>
      </w:r>
    </w:p>
    <w:p w:rsidR="0057381C" w:rsidRDefault="0057381C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6. По показателю «</w:t>
      </w:r>
      <w:r w:rsidRPr="009C314C">
        <w:rPr>
          <w:rFonts w:ascii="Times New Roman" w:hAnsi="Times New Roman" w:cs="Times New Roman"/>
          <w:sz w:val="28"/>
        </w:rPr>
        <w:t>Количество автоматизированных рабочих ме</w:t>
      </w:r>
      <w:proofErr w:type="gramStart"/>
      <w:r w:rsidRPr="009C314C">
        <w:rPr>
          <w:rFonts w:ascii="Times New Roman" w:hAnsi="Times New Roman" w:cs="Times New Roman"/>
          <w:sz w:val="28"/>
        </w:rPr>
        <w:t>ст стр</w:t>
      </w:r>
      <w:proofErr w:type="gramEnd"/>
      <w:r w:rsidRPr="009C314C">
        <w:rPr>
          <w:rFonts w:ascii="Times New Roman" w:hAnsi="Times New Roman" w:cs="Times New Roman"/>
          <w:sz w:val="28"/>
        </w:rPr>
        <w:t>уктурных подразделений Администрации муниципального образования «Город Майкоп», подключенных к системе «Управления государственным и муниципальным имуществом»</w:t>
      </w:r>
      <w:r>
        <w:rPr>
          <w:rFonts w:ascii="Times New Roman" w:hAnsi="Times New Roman" w:cs="Times New Roman"/>
          <w:sz w:val="28"/>
        </w:rPr>
        <w:t xml:space="preserve"> на 20</w:t>
      </w:r>
      <w:r w:rsidR="00F3048B">
        <w:rPr>
          <w:rFonts w:ascii="Times New Roman" w:hAnsi="Times New Roman" w:cs="Times New Roman"/>
          <w:sz w:val="28"/>
        </w:rPr>
        <w:t>21</w:t>
      </w:r>
      <w:r w:rsidR="00B947B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год было запланировано подключение 85 рабочих мест, фактически подключено </w:t>
      </w:r>
      <w:r w:rsidR="003E361F" w:rsidRPr="00F3048B">
        <w:rPr>
          <w:rFonts w:ascii="Times New Roman" w:hAnsi="Times New Roman" w:cs="Times New Roman"/>
          <w:sz w:val="28"/>
        </w:rPr>
        <w:t>72</w:t>
      </w:r>
      <w:r w:rsidRPr="00F3048B">
        <w:rPr>
          <w:rFonts w:ascii="Times New Roman" w:hAnsi="Times New Roman" w:cs="Times New Roman"/>
          <w:sz w:val="28"/>
        </w:rPr>
        <w:t xml:space="preserve"> автоматизированных</w:t>
      </w:r>
      <w:r>
        <w:rPr>
          <w:rFonts w:ascii="Times New Roman" w:hAnsi="Times New Roman" w:cs="Times New Roman"/>
          <w:sz w:val="28"/>
        </w:rPr>
        <w:t xml:space="preserve"> рабочих мест</w:t>
      </w:r>
      <w:r w:rsidR="0041597F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.</w:t>
      </w:r>
    </w:p>
    <w:p w:rsidR="003E361F" w:rsidRPr="00F3048B" w:rsidRDefault="009C6E2F" w:rsidP="003E36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целевого показателя не было пересмотрено при планировании.</w:t>
      </w:r>
    </w:p>
    <w:p w:rsidR="003E361F" w:rsidRDefault="000456B1" w:rsidP="00573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7. По показателю </w:t>
      </w:r>
      <w:r w:rsidRPr="000456B1">
        <w:rPr>
          <w:rFonts w:ascii="Times New Roman" w:hAnsi="Times New Roman" w:cs="Times New Roman"/>
          <w:sz w:val="28"/>
          <w:szCs w:val="28"/>
        </w:rPr>
        <w:t>«</w:t>
      </w:r>
      <w:r w:rsidRPr="000456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автоматизированных рабочих ме</w:t>
      </w:r>
      <w:proofErr w:type="gramStart"/>
      <w:r w:rsidRPr="000456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 стр</w:t>
      </w:r>
      <w:proofErr w:type="gramEnd"/>
      <w:r w:rsidRPr="00045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уктурных подразделений Администрации муниципального образования «Город Майкоп», оснащенных лицензией (неисключительными правами) на право использовать </w:t>
      </w:r>
      <w:r w:rsidRPr="001A0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компьютерное программное обеспечение </w:t>
      </w:r>
      <w:r w:rsidRPr="001A04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Pr="001A0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04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Windows</w:t>
      </w:r>
      <w:r w:rsidRPr="001A0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</w:t>
      </w:r>
      <w:r w:rsidRPr="001A04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Professional</w:t>
      </w:r>
      <w:r w:rsidRPr="001A0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7A0223" w:rsidRPr="001A0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количество рабочих мест оснащенных лицензией составило </w:t>
      </w:r>
      <w:r w:rsidR="005426D8" w:rsidRPr="001A04F2"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  <w:r w:rsidR="00542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26D8" w:rsidRDefault="001A04F2" w:rsidP="005738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не выполнен, так как </w:t>
      </w:r>
      <w:r w:rsidR="00AE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расторгнут</w:t>
      </w:r>
      <w:r w:rsidR="00AE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Поступивший товар не удовлетворял требованию контракта.</w:t>
      </w:r>
    </w:p>
    <w:p w:rsidR="000456B1" w:rsidRPr="000456B1" w:rsidRDefault="000456B1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По показателю «</w:t>
      </w:r>
      <w:r w:rsidRPr="00045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созданных рабочих мест, оснащенных новой компьютерной техникой и </w:t>
      </w:r>
      <w:r w:rsidRPr="007A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периферийным оборудованием (с нарастающим итогом)», в 2021 году было запланировано 10 рабочих мест, фактически </w:t>
      </w:r>
      <w:r w:rsidR="002710AB" w:rsidRPr="007A022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создано 10 рабочих мест, оснащенных новой компьютерной техникой и периферийным оборудованием.</w:t>
      </w:r>
    </w:p>
    <w:p w:rsidR="0057381C" w:rsidRDefault="0057381C" w:rsidP="0057381C">
      <w:pPr>
        <w:spacing w:after="0" w:line="240" w:lineRule="auto"/>
      </w:pPr>
    </w:p>
    <w:p w:rsidR="000456B1" w:rsidRPr="00963D75" w:rsidRDefault="000456B1" w:rsidP="0057381C">
      <w:pPr>
        <w:spacing w:after="0" w:line="240" w:lineRule="auto"/>
        <w:sectPr w:rsidR="000456B1" w:rsidRPr="00963D75" w:rsidSect="00203CDE">
          <w:pgSz w:w="16838" w:h="11906" w:orient="landscape"/>
          <w:pgMar w:top="1560" w:right="1134" w:bottom="1701" w:left="1134" w:header="708" w:footer="708" w:gutter="0"/>
          <w:cols w:space="708"/>
          <w:docGrid w:linePitch="360"/>
        </w:sectPr>
      </w:pPr>
    </w:p>
    <w:p w:rsidR="0057381C" w:rsidRPr="00A0205D" w:rsidRDefault="0057381C" w:rsidP="0057381C">
      <w:pPr>
        <w:spacing w:after="0" w:line="240" w:lineRule="auto"/>
        <w:ind w:firstLine="698"/>
        <w:jc w:val="right"/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A0205D">
        <w:rPr>
          <w:rStyle w:val="a4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Таблица № 2</w:t>
      </w:r>
    </w:p>
    <w:p w:rsidR="0057381C" w:rsidRDefault="0057381C" w:rsidP="0057381C">
      <w:pPr>
        <w:spacing w:after="0" w:line="240" w:lineRule="auto"/>
        <w:ind w:firstLine="698"/>
        <w:jc w:val="center"/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</w:pPr>
      <w:r w:rsidRPr="00963D75"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  <w:t>Сведения о степени выполнения основных мероприятий (мероприятий) муниципальной программы, подпрограмм муниципальной программы</w:t>
      </w:r>
    </w:p>
    <w:p w:rsidR="0057381C" w:rsidRDefault="0057381C" w:rsidP="0057381C">
      <w:pPr>
        <w:spacing w:after="0" w:line="240" w:lineRule="auto"/>
        <w:ind w:firstLine="698"/>
        <w:jc w:val="center"/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113"/>
        <w:gridCol w:w="3005"/>
        <w:gridCol w:w="2126"/>
        <w:gridCol w:w="1843"/>
        <w:gridCol w:w="1949"/>
      </w:tblGrid>
      <w:tr w:rsidR="0057381C" w:rsidRPr="00A0205D" w:rsidTr="003312C0">
        <w:tc>
          <w:tcPr>
            <w:tcW w:w="846" w:type="dxa"/>
            <w:vMerge w:val="restart"/>
            <w:vAlign w:val="center"/>
          </w:tcPr>
          <w:p w:rsidR="0057381C" w:rsidRPr="00A0205D" w:rsidRDefault="0057381C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A0205D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A0205D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п</w:t>
            </w:r>
            <w:proofErr w:type="gramEnd"/>
            <w:r w:rsidRPr="00A0205D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/п</w:t>
            </w:r>
          </w:p>
        </w:tc>
        <w:tc>
          <w:tcPr>
            <w:tcW w:w="4678" w:type="dxa"/>
            <w:vMerge w:val="restart"/>
            <w:vAlign w:val="center"/>
          </w:tcPr>
          <w:p w:rsidR="0057381C" w:rsidRPr="00A0205D" w:rsidRDefault="0057381C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A0205D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Наименование основного мероприятия, мероприятия (направления расходов), контрольного события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57381C" w:rsidRPr="00A0205D" w:rsidRDefault="0057381C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A0205D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5918" w:type="dxa"/>
            <w:gridSpan w:val="3"/>
            <w:vAlign w:val="center"/>
          </w:tcPr>
          <w:p w:rsidR="0057381C" w:rsidRPr="00A0205D" w:rsidRDefault="0057381C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A0205D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Показатели контрольных событий (в количественном выражении) за отчетный год</w:t>
            </w:r>
          </w:p>
        </w:tc>
      </w:tr>
      <w:tr w:rsidR="0057381C" w:rsidRPr="00A0205D" w:rsidTr="003312C0">
        <w:tc>
          <w:tcPr>
            <w:tcW w:w="846" w:type="dxa"/>
            <w:vMerge/>
            <w:vAlign w:val="center"/>
          </w:tcPr>
          <w:p w:rsidR="0057381C" w:rsidRPr="00A0205D" w:rsidRDefault="0057381C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vMerge/>
            <w:vAlign w:val="center"/>
          </w:tcPr>
          <w:p w:rsidR="0057381C" w:rsidRPr="00A0205D" w:rsidRDefault="0057381C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:rsidR="0057381C" w:rsidRPr="00A0205D" w:rsidRDefault="0057381C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7381C" w:rsidRPr="00A0205D" w:rsidRDefault="0057381C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A0205D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1843" w:type="dxa"/>
            <w:vAlign w:val="center"/>
          </w:tcPr>
          <w:p w:rsidR="0057381C" w:rsidRPr="00A0205D" w:rsidRDefault="0057381C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A0205D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Факт</w:t>
            </w:r>
          </w:p>
        </w:tc>
        <w:tc>
          <w:tcPr>
            <w:tcW w:w="1949" w:type="dxa"/>
            <w:vAlign w:val="center"/>
          </w:tcPr>
          <w:p w:rsidR="0057381C" w:rsidRPr="00A0205D" w:rsidRDefault="0057381C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A0205D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% исполнения</w:t>
            </w:r>
          </w:p>
        </w:tc>
      </w:tr>
      <w:tr w:rsidR="0057381C" w:rsidRPr="00A0205D" w:rsidTr="003312C0">
        <w:tc>
          <w:tcPr>
            <w:tcW w:w="846" w:type="dxa"/>
            <w:vAlign w:val="center"/>
          </w:tcPr>
          <w:p w:rsidR="0057381C" w:rsidRPr="00A0205D" w:rsidRDefault="0057381C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A0205D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57381C" w:rsidRPr="00A0205D" w:rsidRDefault="0057381C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A0205D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3118" w:type="dxa"/>
            <w:gridSpan w:val="2"/>
            <w:vAlign w:val="center"/>
          </w:tcPr>
          <w:p w:rsidR="0057381C" w:rsidRPr="00A0205D" w:rsidRDefault="0057381C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A0205D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57381C" w:rsidRPr="00A0205D" w:rsidRDefault="0057381C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A0205D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57381C" w:rsidRPr="00A0205D" w:rsidRDefault="0057381C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A0205D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1949" w:type="dxa"/>
            <w:vAlign w:val="center"/>
          </w:tcPr>
          <w:p w:rsidR="0057381C" w:rsidRPr="00A0205D" w:rsidRDefault="0057381C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A0205D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6</w:t>
            </w:r>
          </w:p>
        </w:tc>
      </w:tr>
      <w:tr w:rsidR="0057381C" w:rsidRPr="00A0205D" w:rsidTr="003312C0">
        <w:tc>
          <w:tcPr>
            <w:tcW w:w="14560" w:type="dxa"/>
            <w:gridSpan w:val="7"/>
            <w:vAlign w:val="center"/>
          </w:tcPr>
          <w:p w:rsidR="0057381C" w:rsidRPr="00A0205D" w:rsidRDefault="0057381C" w:rsidP="003312C0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0205D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Муниципальная программа « Информатизация Администрации муниципального образов</w:t>
            </w:r>
            <w:r w:rsidR="00A0205D" w:rsidRPr="00A0205D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ания «Город Майкоп» на 2018-2023</w:t>
            </w:r>
            <w:r w:rsidRPr="00A0205D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годы»</w:t>
            </w:r>
          </w:p>
        </w:tc>
      </w:tr>
      <w:tr w:rsidR="00A0205D" w:rsidRPr="00A0205D" w:rsidTr="00D469D7">
        <w:tc>
          <w:tcPr>
            <w:tcW w:w="846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Style w:val="a4"/>
                <w:rFonts w:ascii="Times New Roman" w:hAnsi="Times New Roman" w:cs="Times New Roman"/>
                <w:b w:val="0"/>
                <w:bCs/>
                <w:color w:val="0D0D0D" w:themeColor="text1" w:themeTint="F2"/>
                <w:sz w:val="24"/>
                <w:szCs w:val="24"/>
              </w:rPr>
              <w:t>1.</w:t>
            </w:r>
          </w:p>
        </w:tc>
        <w:tc>
          <w:tcPr>
            <w:tcW w:w="4791" w:type="dxa"/>
            <w:gridSpan w:val="2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Style w:val="a4"/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Основное мероприятие</w:t>
            </w:r>
          </w:p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  <w:t>«Организационно–методическое и правовое обеспечение процесса информатизации</w:t>
            </w:r>
            <w:r w:rsidRPr="00A0205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Администрации муниципального образования «Город Майкоп»</w:t>
            </w:r>
          </w:p>
        </w:tc>
        <w:tc>
          <w:tcPr>
            <w:tcW w:w="3005" w:type="dxa"/>
            <w:vAlign w:val="center"/>
          </w:tcPr>
          <w:p w:rsidR="00A0205D" w:rsidRPr="00A0205D" w:rsidRDefault="00A0205D" w:rsidP="003312C0">
            <w:pPr>
              <w:widowControl w:val="0"/>
              <w:autoSpaceDE w:val="0"/>
              <w:autoSpaceDN w:val="0"/>
              <w:adjustRightInd w:val="0"/>
              <w:spacing w:before="108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Управление информатизации, Управление специальных программ,</w:t>
            </w:r>
          </w:p>
          <w:p w:rsidR="00A0205D" w:rsidRPr="00A0205D" w:rsidRDefault="00A0205D" w:rsidP="00623142">
            <w:pPr>
              <w:widowControl w:val="0"/>
              <w:autoSpaceDE w:val="0"/>
              <w:autoSpaceDN w:val="0"/>
              <w:adjustRightInd w:val="0"/>
              <w:spacing w:after="108"/>
              <w:jc w:val="center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Комитет по управлению имуществом</w:t>
            </w:r>
          </w:p>
        </w:tc>
        <w:tc>
          <w:tcPr>
            <w:tcW w:w="2126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A0205D" w:rsidRPr="00A0205D" w:rsidRDefault="00D469D7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A41EB8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83,3</w:t>
            </w:r>
          </w:p>
        </w:tc>
      </w:tr>
      <w:tr w:rsidR="00A0205D" w:rsidRPr="00A0205D" w:rsidTr="00D469D7">
        <w:tc>
          <w:tcPr>
            <w:tcW w:w="846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Style w:val="a4"/>
                <w:rFonts w:ascii="Times New Roman" w:hAnsi="Times New Roman" w:cs="Times New Roman"/>
                <w:b w:val="0"/>
                <w:bCs/>
                <w:color w:val="0D0D0D" w:themeColor="text1" w:themeTint="F2"/>
                <w:sz w:val="24"/>
                <w:szCs w:val="24"/>
              </w:rPr>
              <w:t>1.1.</w:t>
            </w:r>
          </w:p>
        </w:tc>
        <w:tc>
          <w:tcPr>
            <w:tcW w:w="4791" w:type="dxa"/>
            <w:gridSpan w:val="2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Аттестация объекта информатизации</w:t>
            </w:r>
          </w:p>
        </w:tc>
        <w:tc>
          <w:tcPr>
            <w:tcW w:w="3005" w:type="dxa"/>
            <w:vAlign w:val="center"/>
          </w:tcPr>
          <w:p w:rsidR="00A0205D" w:rsidRPr="00A0205D" w:rsidRDefault="00A0205D" w:rsidP="003312C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Управление информатизации, Управление специальных программ</w:t>
            </w:r>
          </w:p>
        </w:tc>
        <w:tc>
          <w:tcPr>
            <w:tcW w:w="2126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A0205D" w:rsidRPr="00A0205D" w:rsidTr="00D469D7">
        <w:tc>
          <w:tcPr>
            <w:tcW w:w="846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Style w:val="a4"/>
                <w:rFonts w:ascii="Times New Roman" w:hAnsi="Times New Roman" w:cs="Times New Roman"/>
                <w:b w:val="0"/>
                <w:bCs/>
                <w:color w:val="0D0D0D" w:themeColor="text1" w:themeTint="F2"/>
                <w:sz w:val="24"/>
                <w:szCs w:val="24"/>
              </w:rPr>
              <w:t>1.1.1.</w:t>
            </w:r>
          </w:p>
        </w:tc>
        <w:tc>
          <w:tcPr>
            <w:tcW w:w="4791" w:type="dxa"/>
            <w:gridSpan w:val="2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i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Style w:val="a4"/>
                <w:rFonts w:ascii="Times New Roman" w:hAnsi="Times New Roman" w:cs="Times New Roman"/>
                <w:b w:val="0"/>
                <w:bCs/>
                <w:i/>
                <w:color w:val="0D0D0D" w:themeColor="text1" w:themeTint="F2"/>
                <w:sz w:val="24"/>
                <w:szCs w:val="24"/>
              </w:rPr>
              <w:t>Количество аттестованных объектов информатизации (шт.)</w:t>
            </w:r>
          </w:p>
        </w:tc>
        <w:tc>
          <w:tcPr>
            <w:tcW w:w="3005" w:type="dxa"/>
            <w:vAlign w:val="center"/>
          </w:tcPr>
          <w:p w:rsidR="00A0205D" w:rsidRPr="00A0205D" w:rsidRDefault="00A0205D" w:rsidP="003312C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Управление информатизации, Управление специальных программ</w:t>
            </w:r>
          </w:p>
        </w:tc>
        <w:tc>
          <w:tcPr>
            <w:tcW w:w="2126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A0205D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FF0000"/>
                <w:sz w:val="24"/>
                <w:szCs w:val="24"/>
              </w:rPr>
            </w:pPr>
            <w:r w:rsidRPr="00A0205D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949" w:type="dxa"/>
            <w:vAlign w:val="center"/>
          </w:tcPr>
          <w:p w:rsidR="00A0205D" w:rsidRPr="00A0205D" w:rsidRDefault="00D469D7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0</w:t>
            </w:r>
          </w:p>
        </w:tc>
      </w:tr>
      <w:tr w:rsidR="00A0205D" w:rsidRPr="00A0205D" w:rsidTr="00D469D7">
        <w:tc>
          <w:tcPr>
            <w:tcW w:w="846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Style w:val="a4"/>
                <w:rFonts w:ascii="Times New Roman" w:hAnsi="Times New Roman" w:cs="Times New Roman"/>
                <w:b w:val="0"/>
                <w:bCs/>
                <w:color w:val="0D0D0D" w:themeColor="text1" w:themeTint="F2"/>
                <w:sz w:val="24"/>
                <w:szCs w:val="24"/>
              </w:rPr>
              <w:t>1.2.</w:t>
            </w:r>
          </w:p>
        </w:tc>
        <w:tc>
          <w:tcPr>
            <w:tcW w:w="4791" w:type="dxa"/>
            <w:gridSpan w:val="2"/>
            <w:vAlign w:val="center"/>
          </w:tcPr>
          <w:p w:rsidR="00A0205D" w:rsidRPr="00A0205D" w:rsidRDefault="00A0205D" w:rsidP="003312C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Приобретение оборудования для видеоконференцсвязи</w:t>
            </w:r>
          </w:p>
        </w:tc>
        <w:tc>
          <w:tcPr>
            <w:tcW w:w="3005" w:type="dxa"/>
            <w:vAlign w:val="center"/>
          </w:tcPr>
          <w:p w:rsidR="00A0205D" w:rsidRPr="00A0205D" w:rsidRDefault="00A0205D" w:rsidP="003312C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2126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A0205D" w:rsidRPr="00A0205D" w:rsidTr="00D469D7">
        <w:tc>
          <w:tcPr>
            <w:tcW w:w="846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Style w:val="a4"/>
                <w:rFonts w:ascii="Times New Roman" w:hAnsi="Times New Roman" w:cs="Times New Roman"/>
                <w:b w:val="0"/>
                <w:bCs/>
                <w:color w:val="0D0D0D" w:themeColor="text1" w:themeTint="F2"/>
                <w:sz w:val="24"/>
                <w:szCs w:val="24"/>
              </w:rPr>
              <w:t>1.2.1</w:t>
            </w:r>
          </w:p>
        </w:tc>
        <w:tc>
          <w:tcPr>
            <w:tcW w:w="4791" w:type="dxa"/>
            <w:gridSpan w:val="2"/>
            <w:vAlign w:val="center"/>
          </w:tcPr>
          <w:p w:rsidR="00A0205D" w:rsidRPr="00A0205D" w:rsidRDefault="00A0205D" w:rsidP="003312C0">
            <w:pPr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Количество приобретенных терминалов видеоконференцсвязи (шт.)</w:t>
            </w:r>
          </w:p>
        </w:tc>
        <w:tc>
          <w:tcPr>
            <w:tcW w:w="3005" w:type="dxa"/>
            <w:vAlign w:val="center"/>
          </w:tcPr>
          <w:p w:rsidR="00A0205D" w:rsidRPr="00A0205D" w:rsidRDefault="00A0205D" w:rsidP="003312C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2126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A0205D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A0205D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949" w:type="dxa"/>
            <w:vAlign w:val="center"/>
          </w:tcPr>
          <w:p w:rsidR="00A0205D" w:rsidRPr="00A0205D" w:rsidRDefault="00D469D7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0</w:t>
            </w:r>
          </w:p>
        </w:tc>
      </w:tr>
      <w:tr w:rsidR="00A0205D" w:rsidRPr="00A0205D" w:rsidTr="00D469D7">
        <w:tc>
          <w:tcPr>
            <w:tcW w:w="846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Style w:val="a4"/>
                <w:rFonts w:ascii="Times New Roman" w:hAnsi="Times New Roman" w:cs="Times New Roman"/>
                <w:b w:val="0"/>
                <w:bCs/>
                <w:color w:val="0D0D0D" w:themeColor="text1" w:themeTint="F2"/>
                <w:sz w:val="24"/>
                <w:szCs w:val="24"/>
              </w:rPr>
              <w:t>1.3.</w:t>
            </w:r>
          </w:p>
        </w:tc>
        <w:tc>
          <w:tcPr>
            <w:tcW w:w="4791" w:type="dxa"/>
            <w:gridSpan w:val="2"/>
            <w:vAlign w:val="center"/>
          </w:tcPr>
          <w:p w:rsidR="00A0205D" w:rsidRPr="00A0205D" w:rsidRDefault="00A0205D" w:rsidP="003312C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Приобретение серверного оборудования</w:t>
            </w:r>
          </w:p>
        </w:tc>
        <w:tc>
          <w:tcPr>
            <w:tcW w:w="3005" w:type="dxa"/>
            <w:vAlign w:val="center"/>
          </w:tcPr>
          <w:p w:rsidR="00A0205D" w:rsidRPr="00A0205D" w:rsidRDefault="00A0205D" w:rsidP="003312C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2126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A0205D" w:rsidRPr="00A0205D" w:rsidTr="00D469D7">
        <w:tc>
          <w:tcPr>
            <w:tcW w:w="846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Style w:val="a4"/>
                <w:rFonts w:ascii="Times New Roman" w:hAnsi="Times New Roman" w:cs="Times New Roman"/>
                <w:b w:val="0"/>
                <w:bCs/>
                <w:color w:val="0D0D0D" w:themeColor="text1" w:themeTint="F2"/>
                <w:sz w:val="24"/>
                <w:szCs w:val="24"/>
              </w:rPr>
              <w:lastRenderedPageBreak/>
              <w:t>1.3.1.</w:t>
            </w:r>
          </w:p>
        </w:tc>
        <w:tc>
          <w:tcPr>
            <w:tcW w:w="4791" w:type="dxa"/>
            <w:gridSpan w:val="2"/>
            <w:vAlign w:val="center"/>
          </w:tcPr>
          <w:p w:rsidR="00A0205D" w:rsidRPr="00A0205D" w:rsidRDefault="00A0205D" w:rsidP="003312C0">
            <w:pPr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Количество приобретенных серверов (шт.)</w:t>
            </w:r>
          </w:p>
        </w:tc>
        <w:tc>
          <w:tcPr>
            <w:tcW w:w="3005" w:type="dxa"/>
            <w:vAlign w:val="center"/>
          </w:tcPr>
          <w:p w:rsidR="00A0205D" w:rsidRPr="00A0205D" w:rsidRDefault="00A0205D" w:rsidP="003312C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2126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A0205D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A0205D">
              <w:rPr>
                <w:rStyle w:val="a4"/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49" w:type="dxa"/>
            <w:vAlign w:val="center"/>
          </w:tcPr>
          <w:p w:rsidR="00A0205D" w:rsidRPr="00A0205D" w:rsidRDefault="00D469D7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0</w:t>
            </w:r>
          </w:p>
        </w:tc>
      </w:tr>
      <w:tr w:rsidR="00A0205D" w:rsidRPr="00A0205D" w:rsidTr="00D469D7">
        <w:tc>
          <w:tcPr>
            <w:tcW w:w="846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Style w:val="a4"/>
                <w:rFonts w:ascii="Times New Roman" w:hAnsi="Times New Roman" w:cs="Times New Roman"/>
                <w:b w:val="0"/>
                <w:bCs/>
                <w:color w:val="0D0D0D" w:themeColor="text1" w:themeTint="F2"/>
                <w:sz w:val="24"/>
                <w:szCs w:val="24"/>
              </w:rPr>
              <w:t>1.3.2.</w:t>
            </w:r>
          </w:p>
        </w:tc>
        <w:tc>
          <w:tcPr>
            <w:tcW w:w="4791" w:type="dxa"/>
            <w:gridSpan w:val="2"/>
            <w:vAlign w:val="center"/>
          </w:tcPr>
          <w:p w:rsidR="00A0205D" w:rsidRPr="00A0205D" w:rsidRDefault="00A0205D" w:rsidP="003312C0">
            <w:pPr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Количество приобретенных серверных шкафов (шт.)</w:t>
            </w:r>
          </w:p>
        </w:tc>
        <w:tc>
          <w:tcPr>
            <w:tcW w:w="3005" w:type="dxa"/>
            <w:vAlign w:val="center"/>
          </w:tcPr>
          <w:p w:rsidR="00A0205D" w:rsidRPr="00A0205D" w:rsidRDefault="00A0205D" w:rsidP="003312C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2126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A0205D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A0205D">
              <w:rPr>
                <w:rStyle w:val="a4"/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49" w:type="dxa"/>
            <w:vAlign w:val="center"/>
          </w:tcPr>
          <w:p w:rsidR="00A0205D" w:rsidRPr="00A0205D" w:rsidRDefault="00D469D7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0</w:t>
            </w:r>
          </w:p>
        </w:tc>
      </w:tr>
      <w:tr w:rsidR="00A0205D" w:rsidRPr="00A0205D" w:rsidTr="00D469D7">
        <w:tc>
          <w:tcPr>
            <w:tcW w:w="846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Style w:val="a4"/>
                <w:rFonts w:ascii="Times New Roman" w:hAnsi="Times New Roman" w:cs="Times New Roman"/>
                <w:b w:val="0"/>
                <w:bCs/>
                <w:color w:val="0D0D0D" w:themeColor="text1" w:themeTint="F2"/>
                <w:sz w:val="24"/>
                <w:szCs w:val="24"/>
              </w:rPr>
              <w:t>1.4.</w:t>
            </w:r>
          </w:p>
        </w:tc>
        <w:tc>
          <w:tcPr>
            <w:tcW w:w="4791" w:type="dxa"/>
            <w:gridSpan w:val="2"/>
            <w:vAlign w:val="center"/>
          </w:tcPr>
          <w:p w:rsidR="00A0205D" w:rsidRPr="00A0205D" w:rsidRDefault="00A0205D" w:rsidP="003312C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Приобретение неисключительных прав на использование программных продуктов</w:t>
            </w:r>
          </w:p>
        </w:tc>
        <w:tc>
          <w:tcPr>
            <w:tcW w:w="3005" w:type="dxa"/>
            <w:vAlign w:val="center"/>
          </w:tcPr>
          <w:p w:rsidR="00A0205D" w:rsidRPr="00A0205D" w:rsidRDefault="00A0205D" w:rsidP="003312C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2126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A0205D" w:rsidRPr="00A0205D" w:rsidTr="00D469D7">
        <w:tc>
          <w:tcPr>
            <w:tcW w:w="846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Style w:val="a4"/>
                <w:rFonts w:ascii="Times New Roman" w:hAnsi="Times New Roman" w:cs="Times New Roman"/>
                <w:b w:val="0"/>
                <w:bCs/>
                <w:color w:val="0D0D0D" w:themeColor="text1" w:themeTint="F2"/>
                <w:sz w:val="24"/>
                <w:szCs w:val="24"/>
              </w:rPr>
              <w:t>1.4.1.</w:t>
            </w:r>
          </w:p>
        </w:tc>
        <w:tc>
          <w:tcPr>
            <w:tcW w:w="4791" w:type="dxa"/>
            <w:gridSpan w:val="2"/>
            <w:vAlign w:val="center"/>
          </w:tcPr>
          <w:p w:rsidR="00A0205D" w:rsidRPr="00A0205D" w:rsidRDefault="00A0205D" w:rsidP="003312C0">
            <w:pPr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Количество приобретенных неисключительных прав на использование программных продуктов (шт. лицензий)</w:t>
            </w:r>
          </w:p>
        </w:tc>
        <w:tc>
          <w:tcPr>
            <w:tcW w:w="3005" w:type="dxa"/>
            <w:vAlign w:val="center"/>
          </w:tcPr>
          <w:p w:rsidR="00A0205D" w:rsidRPr="00A0205D" w:rsidRDefault="00A0205D" w:rsidP="003312C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2126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A0205D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A0205D" w:rsidRPr="00A0205D" w:rsidRDefault="003312C0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49" w:type="dxa"/>
            <w:vAlign w:val="center"/>
          </w:tcPr>
          <w:p w:rsidR="00A0205D" w:rsidRPr="00A0205D" w:rsidRDefault="00D469D7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0</w:t>
            </w:r>
          </w:p>
        </w:tc>
      </w:tr>
      <w:tr w:rsidR="00A0205D" w:rsidRPr="00A0205D" w:rsidTr="00D469D7">
        <w:tc>
          <w:tcPr>
            <w:tcW w:w="846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Style w:val="a4"/>
                <w:rFonts w:ascii="Times New Roman" w:hAnsi="Times New Roman" w:cs="Times New Roman"/>
                <w:b w:val="0"/>
                <w:bCs/>
                <w:color w:val="0D0D0D" w:themeColor="text1" w:themeTint="F2"/>
                <w:sz w:val="24"/>
                <w:szCs w:val="24"/>
              </w:rPr>
              <w:t>1.5.</w:t>
            </w:r>
          </w:p>
        </w:tc>
        <w:tc>
          <w:tcPr>
            <w:tcW w:w="4791" w:type="dxa"/>
            <w:gridSpan w:val="2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Организация защиты сайта в соответствии с «Требованиями о защите информации, содержащейся в информационных системах общего пользования»</w:t>
            </w:r>
          </w:p>
        </w:tc>
        <w:tc>
          <w:tcPr>
            <w:tcW w:w="3005" w:type="dxa"/>
            <w:vAlign w:val="center"/>
          </w:tcPr>
          <w:p w:rsidR="00A0205D" w:rsidRPr="00A0205D" w:rsidRDefault="00A0205D" w:rsidP="003312C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2126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A0205D" w:rsidRPr="00A0205D" w:rsidTr="00D469D7">
        <w:tc>
          <w:tcPr>
            <w:tcW w:w="846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Style w:val="a4"/>
                <w:rFonts w:ascii="Times New Roman" w:hAnsi="Times New Roman" w:cs="Times New Roman"/>
                <w:b w:val="0"/>
                <w:bCs/>
                <w:color w:val="0D0D0D" w:themeColor="text1" w:themeTint="F2"/>
                <w:sz w:val="24"/>
                <w:szCs w:val="24"/>
              </w:rPr>
              <w:t>1.5.1.</w:t>
            </w:r>
          </w:p>
        </w:tc>
        <w:tc>
          <w:tcPr>
            <w:tcW w:w="4791" w:type="dxa"/>
            <w:gridSpan w:val="2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i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Style w:val="a4"/>
                <w:rFonts w:ascii="Times New Roman" w:hAnsi="Times New Roman" w:cs="Times New Roman"/>
                <w:b w:val="0"/>
                <w:bCs/>
                <w:i/>
                <w:color w:val="0D0D0D" w:themeColor="text1" w:themeTint="F2"/>
                <w:sz w:val="24"/>
                <w:szCs w:val="24"/>
              </w:rPr>
              <w:t xml:space="preserve">Количество действующих </w:t>
            </w:r>
            <w:r w:rsidRPr="00A0205D">
              <w:rPr>
                <w:rStyle w:val="a4"/>
                <w:rFonts w:ascii="Times New Roman" w:hAnsi="Times New Roman" w:cs="Times New Roman"/>
                <w:b w:val="0"/>
                <w:bCs/>
                <w:i/>
                <w:color w:val="0D0D0D" w:themeColor="text1" w:themeTint="F2"/>
                <w:sz w:val="24"/>
                <w:szCs w:val="24"/>
                <w:lang w:val="en-US"/>
              </w:rPr>
              <w:t>SSL</w:t>
            </w:r>
            <w:r w:rsidRPr="00A0205D">
              <w:rPr>
                <w:rStyle w:val="a4"/>
                <w:rFonts w:ascii="Times New Roman" w:hAnsi="Times New Roman" w:cs="Times New Roman"/>
                <w:b w:val="0"/>
                <w:bCs/>
                <w:i/>
                <w:color w:val="0D0D0D" w:themeColor="text1" w:themeTint="F2"/>
                <w:sz w:val="24"/>
                <w:szCs w:val="24"/>
              </w:rPr>
              <w:t xml:space="preserve"> сертификатов (шт.)</w:t>
            </w:r>
          </w:p>
        </w:tc>
        <w:tc>
          <w:tcPr>
            <w:tcW w:w="3005" w:type="dxa"/>
            <w:vAlign w:val="center"/>
          </w:tcPr>
          <w:p w:rsidR="00A0205D" w:rsidRPr="00A0205D" w:rsidRDefault="00A0205D" w:rsidP="003312C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2126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A0205D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A0205D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949" w:type="dxa"/>
            <w:vAlign w:val="center"/>
          </w:tcPr>
          <w:p w:rsidR="00A0205D" w:rsidRPr="00D469D7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D469D7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100,0</w:t>
            </w:r>
          </w:p>
        </w:tc>
      </w:tr>
      <w:tr w:rsidR="00A0205D" w:rsidRPr="00A0205D" w:rsidTr="00D469D7">
        <w:tc>
          <w:tcPr>
            <w:tcW w:w="846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Style w:val="a4"/>
                <w:rFonts w:ascii="Times New Roman" w:hAnsi="Times New Roman" w:cs="Times New Roman"/>
                <w:b w:val="0"/>
                <w:bCs/>
                <w:color w:val="0D0D0D" w:themeColor="text1" w:themeTint="F2"/>
                <w:sz w:val="24"/>
                <w:szCs w:val="24"/>
              </w:rPr>
              <w:t>1.5.2.</w:t>
            </w:r>
          </w:p>
        </w:tc>
        <w:tc>
          <w:tcPr>
            <w:tcW w:w="4791" w:type="dxa"/>
            <w:gridSpan w:val="2"/>
            <w:vAlign w:val="center"/>
          </w:tcPr>
          <w:p w:rsidR="00A0205D" w:rsidRPr="00A0205D" w:rsidRDefault="00A0205D" w:rsidP="003312C0">
            <w:pPr>
              <w:jc w:val="center"/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Style w:val="a4"/>
                <w:rFonts w:ascii="Times New Roman" w:hAnsi="Times New Roman" w:cs="Times New Roman"/>
                <w:b w:val="0"/>
                <w:bCs/>
                <w:i/>
                <w:color w:val="0D0D0D" w:themeColor="text1" w:themeTint="F2"/>
                <w:sz w:val="24"/>
                <w:szCs w:val="24"/>
              </w:rPr>
              <w:t xml:space="preserve">Наличие действующей </w:t>
            </w:r>
            <w:r w:rsidRPr="00A0205D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подписки на техническую поддержку 1С </w:t>
            </w:r>
            <w:proofErr w:type="spellStart"/>
            <w:r w:rsidRPr="00A0205D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Битрикс</w:t>
            </w:r>
            <w:proofErr w:type="spellEnd"/>
            <w:r w:rsidRPr="00A0205D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 Управление сайтом «Эксперт» (шт.)</w:t>
            </w:r>
          </w:p>
        </w:tc>
        <w:tc>
          <w:tcPr>
            <w:tcW w:w="3005" w:type="dxa"/>
            <w:vAlign w:val="center"/>
          </w:tcPr>
          <w:p w:rsidR="00A0205D" w:rsidRPr="00A0205D" w:rsidRDefault="00A0205D" w:rsidP="003312C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2126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A0205D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A0205D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949" w:type="dxa"/>
            <w:vAlign w:val="center"/>
          </w:tcPr>
          <w:p w:rsidR="00A0205D" w:rsidRPr="00D469D7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D469D7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100,0</w:t>
            </w:r>
          </w:p>
        </w:tc>
      </w:tr>
      <w:tr w:rsidR="00A0205D" w:rsidRPr="00A0205D" w:rsidTr="00D469D7">
        <w:tc>
          <w:tcPr>
            <w:tcW w:w="846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Style w:val="a4"/>
                <w:rFonts w:ascii="Times New Roman" w:hAnsi="Times New Roman" w:cs="Times New Roman"/>
                <w:b w:val="0"/>
                <w:bCs/>
                <w:color w:val="0D0D0D" w:themeColor="text1" w:themeTint="F2"/>
                <w:sz w:val="24"/>
                <w:szCs w:val="24"/>
              </w:rPr>
              <w:t>1.5.3</w:t>
            </w:r>
          </w:p>
        </w:tc>
        <w:tc>
          <w:tcPr>
            <w:tcW w:w="4791" w:type="dxa"/>
            <w:gridSpan w:val="2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i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Style w:val="a4"/>
                <w:rFonts w:ascii="Times New Roman" w:hAnsi="Times New Roman" w:cs="Times New Roman"/>
                <w:b w:val="0"/>
                <w:bCs/>
                <w:i/>
                <w:color w:val="0D0D0D" w:themeColor="text1" w:themeTint="F2"/>
                <w:sz w:val="24"/>
                <w:szCs w:val="24"/>
              </w:rPr>
              <w:t>Предоставление услуг по экспертно-документационному обеспечению защиты сайта (шт.)</w:t>
            </w:r>
          </w:p>
        </w:tc>
        <w:tc>
          <w:tcPr>
            <w:tcW w:w="3005" w:type="dxa"/>
            <w:vAlign w:val="center"/>
          </w:tcPr>
          <w:p w:rsidR="00A0205D" w:rsidRPr="00A0205D" w:rsidRDefault="00A0205D" w:rsidP="003312C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2126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A0205D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A0205D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949" w:type="dxa"/>
            <w:vAlign w:val="center"/>
          </w:tcPr>
          <w:p w:rsidR="00A0205D" w:rsidRPr="00A0205D" w:rsidRDefault="00D469D7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0</w:t>
            </w:r>
          </w:p>
        </w:tc>
      </w:tr>
      <w:tr w:rsidR="00A0205D" w:rsidRPr="00A0205D" w:rsidTr="00D469D7">
        <w:tc>
          <w:tcPr>
            <w:tcW w:w="846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Style w:val="a4"/>
                <w:rFonts w:ascii="Times New Roman" w:hAnsi="Times New Roman" w:cs="Times New Roman"/>
                <w:b w:val="0"/>
                <w:bCs/>
                <w:color w:val="0D0D0D" w:themeColor="text1" w:themeTint="F2"/>
                <w:sz w:val="24"/>
                <w:szCs w:val="24"/>
              </w:rPr>
              <w:t>1.6.</w:t>
            </w:r>
          </w:p>
        </w:tc>
        <w:tc>
          <w:tcPr>
            <w:tcW w:w="4791" w:type="dxa"/>
            <w:gridSpan w:val="2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Генерация ключевой пары для ЭДО (электронный документооборот) сроком на 1 год СМЭВ (система межведомственного электронного взаимодействия)</w:t>
            </w:r>
          </w:p>
        </w:tc>
        <w:tc>
          <w:tcPr>
            <w:tcW w:w="3005" w:type="dxa"/>
            <w:vAlign w:val="center"/>
          </w:tcPr>
          <w:p w:rsidR="00A0205D" w:rsidRPr="00A0205D" w:rsidRDefault="00A0205D" w:rsidP="003312C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2126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A0205D" w:rsidRPr="00A0205D" w:rsidTr="00D469D7">
        <w:tc>
          <w:tcPr>
            <w:tcW w:w="846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Style w:val="a4"/>
                <w:rFonts w:ascii="Times New Roman" w:hAnsi="Times New Roman" w:cs="Times New Roman"/>
                <w:b w:val="0"/>
                <w:bCs/>
                <w:color w:val="0D0D0D" w:themeColor="text1" w:themeTint="F2"/>
                <w:sz w:val="24"/>
                <w:szCs w:val="24"/>
              </w:rPr>
              <w:t>1.6.1</w:t>
            </w:r>
          </w:p>
        </w:tc>
        <w:tc>
          <w:tcPr>
            <w:tcW w:w="4791" w:type="dxa"/>
            <w:gridSpan w:val="2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i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Style w:val="a4"/>
                <w:rFonts w:ascii="Times New Roman" w:hAnsi="Times New Roman" w:cs="Times New Roman"/>
                <w:b w:val="0"/>
                <w:bCs/>
                <w:i/>
                <w:color w:val="0D0D0D" w:themeColor="text1" w:themeTint="F2"/>
                <w:sz w:val="24"/>
                <w:szCs w:val="24"/>
              </w:rPr>
              <w:t xml:space="preserve">Количество </w:t>
            </w:r>
            <w:proofErr w:type="gramStart"/>
            <w:r w:rsidRPr="00A0205D">
              <w:rPr>
                <w:rStyle w:val="a4"/>
                <w:rFonts w:ascii="Times New Roman" w:hAnsi="Times New Roman" w:cs="Times New Roman"/>
                <w:b w:val="0"/>
                <w:bCs/>
                <w:i/>
                <w:color w:val="0D0D0D" w:themeColor="text1" w:themeTint="F2"/>
                <w:sz w:val="24"/>
                <w:szCs w:val="24"/>
              </w:rPr>
              <w:t>действующих</w:t>
            </w:r>
            <w:proofErr w:type="gramEnd"/>
            <w:r w:rsidRPr="00A0205D">
              <w:rPr>
                <w:rStyle w:val="a4"/>
                <w:rFonts w:ascii="Times New Roman" w:hAnsi="Times New Roman" w:cs="Times New Roman"/>
                <w:b w:val="0"/>
                <w:bCs/>
                <w:i/>
                <w:color w:val="0D0D0D" w:themeColor="text1" w:themeTint="F2"/>
                <w:sz w:val="24"/>
                <w:szCs w:val="24"/>
              </w:rPr>
              <w:t xml:space="preserve"> ЭЦП для СМЭВ (шт.)</w:t>
            </w:r>
          </w:p>
        </w:tc>
        <w:tc>
          <w:tcPr>
            <w:tcW w:w="3005" w:type="dxa"/>
            <w:vAlign w:val="center"/>
          </w:tcPr>
          <w:p w:rsidR="00A0205D" w:rsidRPr="00A0205D" w:rsidRDefault="00A0205D" w:rsidP="003312C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2126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A0205D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A0205D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1949" w:type="dxa"/>
            <w:vAlign w:val="center"/>
          </w:tcPr>
          <w:p w:rsidR="00A0205D" w:rsidRPr="00A0205D" w:rsidRDefault="00D469D7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100,0</w:t>
            </w:r>
          </w:p>
        </w:tc>
      </w:tr>
      <w:tr w:rsidR="00A0205D" w:rsidRPr="00A0205D" w:rsidTr="00D469D7">
        <w:tc>
          <w:tcPr>
            <w:tcW w:w="846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Style w:val="a4"/>
                <w:rFonts w:ascii="Times New Roman" w:hAnsi="Times New Roman" w:cs="Times New Roman"/>
                <w:b w:val="0"/>
                <w:bCs/>
                <w:color w:val="0D0D0D" w:themeColor="text1" w:themeTint="F2"/>
                <w:sz w:val="24"/>
                <w:szCs w:val="24"/>
              </w:rPr>
              <w:t>1.7.</w:t>
            </w:r>
          </w:p>
        </w:tc>
        <w:tc>
          <w:tcPr>
            <w:tcW w:w="4791" w:type="dxa"/>
            <w:gridSpan w:val="2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Приобретение программного обеспечения автоматизированной системы «Управления государственным и муниципальным имуществом»</w:t>
            </w:r>
          </w:p>
        </w:tc>
        <w:tc>
          <w:tcPr>
            <w:tcW w:w="3005" w:type="dxa"/>
            <w:vAlign w:val="center"/>
          </w:tcPr>
          <w:p w:rsidR="00A0205D" w:rsidRPr="00A0205D" w:rsidRDefault="00A0205D" w:rsidP="003312C0">
            <w:pPr>
              <w:widowControl w:val="0"/>
              <w:autoSpaceDE w:val="0"/>
              <w:autoSpaceDN w:val="0"/>
              <w:adjustRightInd w:val="0"/>
              <w:spacing w:before="108"/>
              <w:jc w:val="center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Управление информатизации</w:t>
            </w:r>
          </w:p>
          <w:p w:rsidR="00A0205D" w:rsidRPr="00A0205D" w:rsidRDefault="00A0205D" w:rsidP="003312C0">
            <w:pPr>
              <w:widowControl w:val="0"/>
              <w:autoSpaceDE w:val="0"/>
              <w:autoSpaceDN w:val="0"/>
              <w:adjustRightInd w:val="0"/>
              <w:spacing w:after="108"/>
              <w:jc w:val="center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Комитет по управлению имуществом</w:t>
            </w:r>
          </w:p>
        </w:tc>
        <w:tc>
          <w:tcPr>
            <w:tcW w:w="2126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A0205D" w:rsidRPr="00A0205D" w:rsidTr="00D469D7">
        <w:tc>
          <w:tcPr>
            <w:tcW w:w="846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Style w:val="a4"/>
                <w:rFonts w:ascii="Times New Roman" w:hAnsi="Times New Roman" w:cs="Times New Roman"/>
                <w:b w:val="0"/>
                <w:bCs/>
                <w:color w:val="0D0D0D" w:themeColor="text1" w:themeTint="F2"/>
                <w:sz w:val="24"/>
                <w:szCs w:val="24"/>
              </w:rPr>
              <w:lastRenderedPageBreak/>
              <w:t>1.7.1</w:t>
            </w:r>
          </w:p>
        </w:tc>
        <w:tc>
          <w:tcPr>
            <w:tcW w:w="4791" w:type="dxa"/>
            <w:gridSpan w:val="2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Cs/>
                <w:i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Количество приобретенных неисключительных прав на использование системы «Управления государственным и муниципальным имуществом»  (ед.)</w:t>
            </w:r>
          </w:p>
        </w:tc>
        <w:tc>
          <w:tcPr>
            <w:tcW w:w="3005" w:type="dxa"/>
            <w:vAlign w:val="center"/>
          </w:tcPr>
          <w:p w:rsidR="00A0205D" w:rsidRPr="00A0205D" w:rsidRDefault="00A0205D" w:rsidP="003312C0">
            <w:pPr>
              <w:widowControl w:val="0"/>
              <w:autoSpaceDE w:val="0"/>
              <w:autoSpaceDN w:val="0"/>
              <w:adjustRightInd w:val="0"/>
              <w:spacing w:before="108"/>
              <w:jc w:val="center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Управление информатизации</w:t>
            </w:r>
          </w:p>
          <w:p w:rsidR="00A0205D" w:rsidRPr="00A0205D" w:rsidRDefault="00A0205D" w:rsidP="003312C0">
            <w:pPr>
              <w:widowControl w:val="0"/>
              <w:autoSpaceDE w:val="0"/>
              <w:autoSpaceDN w:val="0"/>
              <w:adjustRightInd w:val="0"/>
              <w:spacing w:after="108"/>
              <w:jc w:val="center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Комитет по управлению имуществом</w:t>
            </w:r>
          </w:p>
        </w:tc>
        <w:tc>
          <w:tcPr>
            <w:tcW w:w="2126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A0205D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A0205D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949" w:type="dxa"/>
            <w:vAlign w:val="center"/>
          </w:tcPr>
          <w:p w:rsidR="00A0205D" w:rsidRPr="00A0205D" w:rsidRDefault="00D469D7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0</w:t>
            </w:r>
          </w:p>
        </w:tc>
      </w:tr>
      <w:tr w:rsidR="00A0205D" w:rsidRPr="00A0205D" w:rsidTr="00D469D7">
        <w:tc>
          <w:tcPr>
            <w:tcW w:w="846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Style w:val="a4"/>
                <w:rFonts w:ascii="Times New Roman" w:hAnsi="Times New Roman" w:cs="Times New Roman"/>
                <w:b w:val="0"/>
                <w:bCs/>
                <w:color w:val="0D0D0D" w:themeColor="text1" w:themeTint="F2"/>
                <w:sz w:val="24"/>
                <w:szCs w:val="24"/>
              </w:rPr>
              <w:t>1.8.</w:t>
            </w:r>
          </w:p>
        </w:tc>
        <w:tc>
          <w:tcPr>
            <w:tcW w:w="4791" w:type="dxa"/>
            <w:gridSpan w:val="2"/>
            <w:vAlign w:val="center"/>
          </w:tcPr>
          <w:p w:rsidR="00A0205D" w:rsidRPr="00A0205D" w:rsidRDefault="00A0205D" w:rsidP="003312C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Приобретение программно-технического комплекса для работы с банком данных о детях, оставшихся без попечения родителей</w:t>
            </w:r>
          </w:p>
        </w:tc>
        <w:tc>
          <w:tcPr>
            <w:tcW w:w="3005" w:type="dxa"/>
            <w:vAlign w:val="center"/>
          </w:tcPr>
          <w:p w:rsidR="00A0205D" w:rsidRPr="00A0205D" w:rsidRDefault="00A0205D" w:rsidP="003312C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2126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A0205D" w:rsidRPr="00A0205D" w:rsidTr="00D469D7">
        <w:tc>
          <w:tcPr>
            <w:tcW w:w="846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Style w:val="a4"/>
                <w:rFonts w:ascii="Times New Roman" w:hAnsi="Times New Roman" w:cs="Times New Roman"/>
                <w:b w:val="0"/>
                <w:bCs/>
                <w:color w:val="0D0D0D" w:themeColor="text1" w:themeTint="F2"/>
                <w:sz w:val="24"/>
                <w:szCs w:val="24"/>
              </w:rPr>
              <w:t>1.8.1</w:t>
            </w:r>
          </w:p>
        </w:tc>
        <w:tc>
          <w:tcPr>
            <w:tcW w:w="4791" w:type="dxa"/>
            <w:gridSpan w:val="2"/>
            <w:vAlign w:val="center"/>
          </w:tcPr>
          <w:p w:rsidR="00A0205D" w:rsidRPr="00A0205D" w:rsidRDefault="00A0205D" w:rsidP="003312C0">
            <w:pPr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Количество автоматизированных рабочих мест для работы с банком данных о детях, оставшихся без попечения родителей (шт.)</w:t>
            </w:r>
          </w:p>
        </w:tc>
        <w:tc>
          <w:tcPr>
            <w:tcW w:w="3005" w:type="dxa"/>
            <w:vAlign w:val="center"/>
          </w:tcPr>
          <w:p w:rsidR="00A0205D" w:rsidRPr="00A0205D" w:rsidRDefault="00A0205D" w:rsidP="003312C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2126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A0205D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A0205D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949" w:type="dxa"/>
            <w:vAlign w:val="center"/>
          </w:tcPr>
          <w:p w:rsidR="00A0205D" w:rsidRPr="00A0205D" w:rsidRDefault="00D469D7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0</w:t>
            </w:r>
          </w:p>
        </w:tc>
      </w:tr>
      <w:tr w:rsidR="00A0205D" w:rsidRPr="00A0205D" w:rsidTr="00D469D7">
        <w:tc>
          <w:tcPr>
            <w:tcW w:w="846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Style w:val="a4"/>
                <w:rFonts w:ascii="Times New Roman" w:hAnsi="Times New Roman" w:cs="Times New Roman"/>
                <w:b w:val="0"/>
                <w:bCs/>
                <w:color w:val="0D0D0D" w:themeColor="text1" w:themeTint="F2"/>
                <w:sz w:val="24"/>
                <w:szCs w:val="24"/>
              </w:rPr>
              <w:t>1.9.</w:t>
            </w:r>
          </w:p>
        </w:tc>
        <w:tc>
          <w:tcPr>
            <w:tcW w:w="4791" w:type="dxa"/>
            <w:gridSpan w:val="2"/>
            <w:vAlign w:val="center"/>
          </w:tcPr>
          <w:p w:rsidR="00A0205D" w:rsidRPr="00A0205D" w:rsidRDefault="00A0205D" w:rsidP="003312C0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Работы по контролю состояния и эффективности защиты информации на пяти объектах информатизации</w:t>
            </w:r>
          </w:p>
        </w:tc>
        <w:tc>
          <w:tcPr>
            <w:tcW w:w="3005" w:type="dxa"/>
            <w:vAlign w:val="center"/>
          </w:tcPr>
          <w:p w:rsidR="00A0205D" w:rsidRPr="00A0205D" w:rsidRDefault="00A0205D" w:rsidP="003312C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Управление информатизации; Управление специальных программ</w:t>
            </w:r>
          </w:p>
        </w:tc>
        <w:tc>
          <w:tcPr>
            <w:tcW w:w="2126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A0205D" w:rsidRPr="00A0205D" w:rsidTr="00D469D7">
        <w:tc>
          <w:tcPr>
            <w:tcW w:w="846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Style w:val="a4"/>
                <w:rFonts w:ascii="Times New Roman" w:hAnsi="Times New Roman" w:cs="Times New Roman"/>
                <w:b w:val="0"/>
                <w:bCs/>
                <w:color w:val="0D0D0D" w:themeColor="text1" w:themeTint="F2"/>
                <w:sz w:val="24"/>
                <w:szCs w:val="24"/>
              </w:rPr>
              <w:t>1.9.1</w:t>
            </w:r>
          </w:p>
        </w:tc>
        <w:tc>
          <w:tcPr>
            <w:tcW w:w="4791" w:type="dxa"/>
            <w:gridSpan w:val="2"/>
            <w:vAlign w:val="center"/>
          </w:tcPr>
          <w:p w:rsidR="00A0205D" w:rsidRPr="00A0205D" w:rsidRDefault="00A0205D" w:rsidP="003312C0">
            <w:pPr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Количество объектов информатизации Администрации муниципального образования «Горд Майкоп» подвергшихся контролю состояния и эффективности защиты информации (шт.)</w:t>
            </w:r>
          </w:p>
        </w:tc>
        <w:tc>
          <w:tcPr>
            <w:tcW w:w="3005" w:type="dxa"/>
            <w:vAlign w:val="center"/>
          </w:tcPr>
          <w:p w:rsidR="00A0205D" w:rsidRPr="00A0205D" w:rsidRDefault="00A0205D" w:rsidP="003312C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Управление информатизации; Управление специальных программ</w:t>
            </w:r>
          </w:p>
        </w:tc>
        <w:tc>
          <w:tcPr>
            <w:tcW w:w="2126" w:type="dxa"/>
            <w:vAlign w:val="center"/>
          </w:tcPr>
          <w:p w:rsidR="00A0205D" w:rsidRPr="00A0205D" w:rsidRDefault="003312C0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A0205D" w:rsidRPr="00A0205D" w:rsidRDefault="003312C0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949" w:type="dxa"/>
            <w:vAlign w:val="center"/>
          </w:tcPr>
          <w:p w:rsidR="00A0205D" w:rsidRPr="00A0205D" w:rsidRDefault="00D469D7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0</w:t>
            </w:r>
          </w:p>
        </w:tc>
      </w:tr>
      <w:tr w:rsidR="00A0205D" w:rsidRPr="00A0205D" w:rsidTr="00D469D7">
        <w:tc>
          <w:tcPr>
            <w:tcW w:w="846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Style w:val="a4"/>
                <w:rFonts w:ascii="Times New Roman" w:hAnsi="Times New Roman" w:cs="Times New Roman"/>
                <w:b w:val="0"/>
                <w:bCs/>
                <w:color w:val="0D0D0D" w:themeColor="text1" w:themeTint="F2"/>
                <w:sz w:val="24"/>
                <w:szCs w:val="24"/>
              </w:rPr>
              <w:t>1.10.</w:t>
            </w:r>
          </w:p>
        </w:tc>
        <w:tc>
          <w:tcPr>
            <w:tcW w:w="4791" w:type="dxa"/>
            <w:gridSpan w:val="2"/>
            <w:vAlign w:val="center"/>
          </w:tcPr>
          <w:p w:rsidR="00A0205D" w:rsidRPr="00A0205D" w:rsidRDefault="00A0205D" w:rsidP="003312C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Поставка лицензий (неисключительных прав) на право использовать компьютерное программное обеспечение</w:t>
            </w:r>
          </w:p>
        </w:tc>
        <w:tc>
          <w:tcPr>
            <w:tcW w:w="3005" w:type="dxa"/>
            <w:vAlign w:val="center"/>
          </w:tcPr>
          <w:p w:rsidR="00A0205D" w:rsidRPr="00A0205D" w:rsidRDefault="003312C0" w:rsidP="003312C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2126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A0205D" w:rsidRPr="00A0205D" w:rsidTr="00D469D7">
        <w:tc>
          <w:tcPr>
            <w:tcW w:w="846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Style w:val="a4"/>
                <w:rFonts w:ascii="Times New Roman" w:hAnsi="Times New Roman" w:cs="Times New Roman"/>
                <w:b w:val="0"/>
                <w:bCs/>
                <w:color w:val="0D0D0D" w:themeColor="text1" w:themeTint="F2"/>
                <w:sz w:val="24"/>
                <w:szCs w:val="24"/>
              </w:rPr>
              <w:t>1.10.1</w:t>
            </w:r>
          </w:p>
        </w:tc>
        <w:tc>
          <w:tcPr>
            <w:tcW w:w="4791" w:type="dxa"/>
            <w:gridSpan w:val="2"/>
            <w:vAlign w:val="center"/>
          </w:tcPr>
          <w:p w:rsidR="00A0205D" w:rsidRPr="00A0205D" w:rsidRDefault="00A0205D" w:rsidP="003312C0">
            <w:pPr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Количество приобретенных лицензий (неисключительных прав) на использование программных продуктов (шт. лицензий), ед.</w:t>
            </w:r>
          </w:p>
        </w:tc>
        <w:tc>
          <w:tcPr>
            <w:tcW w:w="3005" w:type="dxa"/>
            <w:vAlign w:val="center"/>
          </w:tcPr>
          <w:p w:rsidR="00A0205D" w:rsidRPr="00A0205D" w:rsidRDefault="00A0205D" w:rsidP="003312C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2126" w:type="dxa"/>
            <w:vAlign w:val="center"/>
          </w:tcPr>
          <w:p w:rsidR="00A0205D" w:rsidRPr="00A0205D" w:rsidRDefault="003312C0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D469D7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86</w:t>
            </w:r>
          </w:p>
        </w:tc>
        <w:tc>
          <w:tcPr>
            <w:tcW w:w="1843" w:type="dxa"/>
            <w:vAlign w:val="center"/>
          </w:tcPr>
          <w:p w:rsidR="00A0205D" w:rsidRPr="00A0205D" w:rsidRDefault="00D469D7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949" w:type="dxa"/>
            <w:vAlign w:val="center"/>
          </w:tcPr>
          <w:p w:rsidR="00A0205D" w:rsidRPr="00A0205D" w:rsidRDefault="00D469D7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0</w:t>
            </w:r>
          </w:p>
        </w:tc>
      </w:tr>
      <w:tr w:rsidR="00A0205D" w:rsidRPr="00A0205D" w:rsidTr="00D469D7">
        <w:tc>
          <w:tcPr>
            <w:tcW w:w="846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Style w:val="a4"/>
                <w:rFonts w:ascii="Times New Roman" w:hAnsi="Times New Roman" w:cs="Times New Roman"/>
                <w:b w:val="0"/>
                <w:bCs/>
                <w:color w:val="0D0D0D" w:themeColor="text1" w:themeTint="F2"/>
                <w:sz w:val="24"/>
                <w:szCs w:val="24"/>
              </w:rPr>
              <w:t>1.11.</w:t>
            </w:r>
          </w:p>
        </w:tc>
        <w:tc>
          <w:tcPr>
            <w:tcW w:w="4791" w:type="dxa"/>
            <w:gridSpan w:val="2"/>
            <w:vAlign w:val="center"/>
          </w:tcPr>
          <w:p w:rsidR="00A0205D" w:rsidRPr="00A0205D" w:rsidRDefault="00A0205D" w:rsidP="003312C0">
            <w:pPr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Поставка дополнительных подсистем «Бюджетный учет доходов» и «Бюджетный учет движения объектов в казне» и оказание технической поддержки в составе программного обеспечения автоматизированной системы управления государственным и муниципальным имуществом»</w:t>
            </w:r>
          </w:p>
        </w:tc>
        <w:tc>
          <w:tcPr>
            <w:tcW w:w="3005" w:type="dxa"/>
            <w:vAlign w:val="center"/>
          </w:tcPr>
          <w:p w:rsidR="00A0205D" w:rsidRPr="00A0205D" w:rsidRDefault="00A0205D" w:rsidP="003312C0">
            <w:pPr>
              <w:widowControl w:val="0"/>
              <w:autoSpaceDE w:val="0"/>
              <w:autoSpaceDN w:val="0"/>
              <w:adjustRightInd w:val="0"/>
              <w:spacing w:before="108"/>
              <w:jc w:val="center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Управление информатизации</w:t>
            </w:r>
          </w:p>
          <w:p w:rsidR="00A0205D" w:rsidRPr="00A0205D" w:rsidRDefault="00A0205D" w:rsidP="003312C0">
            <w:pPr>
              <w:widowControl w:val="0"/>
              <w:autoSpaceDE w:val="0"/>
              <w:autoSpaceDN w:val="0"/>
              <w:adjustRightInd w:val="0"/>
              <w:spacing w:after="108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Комитет по управлению имуществом</w:t>
            </w:r>
          </w:p>
        </w:tc>
        <w:tc>
          <w:tcPr>
            <w:tcW w:w="2126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A0205D" w:rsidRPr="00A0205D" w:rsidTr="00D469D7">
        <w:tc>
          <w:tcPr>
            <w:tcW w:w="846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Style w:val="a4"/>
                <w:rFonts w:ascii="Times New Roman" w:hAnsi="Times New Roman" w:cs="Times New Roman"/>
                <w:b w:val="0"/>
                <w:bCs/>
                <w:color w:val="0D0D0D" w:themeColor="text1" w:themeTint="F2"/>
                <w:sz w:val="24"/>
                <w:szCs w:val="24"/>
              </w:rPr>
              <w:t>1.11.1</w:t>
            </w:r>
          </w:p>
        </w:tc>
        <w:tc>
          <w:tcPr>
            <w:tcW w:w="4791" w:type="dxa"/>
            <w:gridSpan w:val="2"/>
            <w:vAlign w:val="center"/>
          </w:tcPr>
          <w:p w:rsidR="00A0205D" w:rsidRPr="00A0205D" w:rsidRDefault="00A0205D" w:rsidP="003312C0">
            <w:pPr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Количество приобретаемых модулей </w:t>
            </w:r>
            <w:r w:rsidRPr="00A0205D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lastRenderedPageBreak/>
              <w:t>подсистем «Бюджетный учет доходов» и «Бюджетный учет движения объектов в казне» » и оказание технической поддержки в составе программного обеспечения автоматизированной системы управления государственным и муниципальным имуществом», ед.</w:t>
            </w:r>
          </w:p>
        </w:tc>
        <w:tc>
          <w:tcPr>
            <w:tcW w:w="3005" w:type="dxa"/>
            <w:vAlign w:val="center"/>
          </w:tcPr>
          <w:p w:rsidR="00A0205D" w:rsidRPr="00A0205D" w:rsidRDefault="00A0205D" w:rsidP="003312C0">
            <w:pPr>
              <w:widowControl w:val="0"/>
              <w:autoSpaceDE w:val="0"/>
              <w:autoSpaceDN w:val="0"/>
              <w:adjustRightInd w:val="0"/>
              <w:spacing w:before="108"/>
              <w:jc w:val="center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lastRenderedPageBreak/>
              <w:t xml:space="preserve">Управление </w:t>
            </w:r>
            <w:r w:rsidRPr="00A0205D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lastRenderedPageBreak/>
              <w:t>информатизации</w:t>
            </w:r>
          </w:p>
          <w:p w:rsidR="00A0205D" w:rsidRPr="00A0205D" w:rsidRDefault="00A0205D" w:rsidP="003312C0">
            <w:pPr>
              <w:widowControl w:val="0"/>
              <w:autoSpaceDE w:val="0"/>
              <w:autoSpaceDN w:val="0"/>
              <w:adjustRightInd w:val="0"/>
              <w:spacing w:after="108"/>
              <w:jc w:val="center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Комитет по управлению имуществом</w:t>
            </w:r>
          </w:p>
        </w:tc>
        <w:tc>
          <w:tcPr>
            <w:tcW w:w="2126" w:type="dxa"/>
            <w:vAlign w:val="center"/>
          </w:tcPr>
          <w:p w:rsidR="00A0205D" w:rsidRPr="00A0205D" w:rsidRDefault="003312C0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D469D7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vAlign w:val="center"/>
          </w:tcPr>
          <w:p w:rsidR="00A0205D" w:rsidRPr="00A0205D" w:rsidRDefault="007A0223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949" w:type="dxa"/>
            <w:vAlign w:val="center"/>
          </w:tcPr>
          <w:p w:rsidR="00A0205D" w:rsidRPr="00A0205D" w:rsidRDefault="00D469D7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100,0</w:t>
            </w:r>
          </w:p>
        </w:tc>
      </w:tr>
      <w:tr w:rsidR="00A0205D" w:rsidRPr="00A0205D" w:rsidTr="00D469D7">
        <w:tc>
          <w:tcPr>
            <w:tcW w:w="846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Style w:val="a4"/>
                <w:rFonts w:ascii="Times New Roman" w:hAnsi="Times New Roman" w:cs="Times New Roman"/>
                <w:b w:val="0"/>
                <w:bCs/>
                <w:color w:val="0D0D0D" w:themeColor="text1" w:themeTint="F2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4791" w:type="dxa"/>
            <w:gridSpan w:val="2"/>
            <w:vAlign w:val="center"/>
          </w:tcPr>
          <w:p w:rsidR="00A0205D" w:rsidRPr="00A0205D" w:rsidRDefault="00A0205D" w:rsidP="003312C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Приобретение компьютерной техники и периферийного оборудования для обновления материально-технической базы на внедрение системы электронного делопроизводства «Дело»</w:t>
            </w:r>
          </w:p>
        </w:tc>
        <w:tc>
          <w:tcPr>
            <w:tcW w:w="3005" w:type="dxa"/>
            <w:vAlign w:val="center"/>
          </w:tcPr>
          <w:p w:rsidR="00A0205D" w:rsidRPr="00A0205D" w:rsidRDefault="00A0205D" w:rsidP="003312C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2126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A0205D" w:rsidRPr="00A0205D" w:rsidTr="00D469D7">
        <w:tc>
          <w:tcPr>
            <w:tcW w:w="846" w:type="dxa"/>
            <w:vAlign w:val="center"/>
          </w:tcPr>
          <w:p w:rsidR="00A0205D" w:rsidRPr="00A0205D" w:rsidRDefault="00A0205D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Style w:val="a4"/>
                <w:rFonts w:ascii="Times New Roman" w:hAnsi="Times New Roman" w:cs="Times New Roman"/>
                <w:b w:val="0"/>
                <w:bCs/>
                <w:color w:val="0D0D0D" w:themeColor="text1" w:themeTint="F2"/>
                <w:sz w:val="24"/>
                <w:szCs w:val="24"/>
              </w:rPr>
              <w:t>1.12.1</w:t>
            </w:r>
          </w:p>
        </w:tc>
        <w:tc>
          <w:tcPr>
            <w:tcW w:w="4791" w:type="dxa"/>
            <w:gridSpan w:val="2"/>
            <w:vAlign w:val="center"/>
          </w:tcPr>
          <w:p w:rsidR="00A0205D" w:rsidRPr="00A0205D" w:rsidRDefault="00A0205D" w:rsidP="003312C0">
            <w:pPr>
              <w:jc w:val="center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Количество приобретенной компьютерной техники и периферийного оборудования, ед.</w:t>
            </w:r>
          </w:p>
        </w:tc>
        <w:tc>
          <w:tcPr>
            <w:tcW w:w="3005" w:type="dxa"/>
            <w:vAlign w:val="center"/>
          </w:tcPr>
          <w:p w:rsidR="00A0205D" w:rsidRPr="00A0205D" w:rsidRDefault="00A0205D" w:rsidP="003312C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0205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Управление информатизации</w:t>
            </w:r>
          </w:p>
        </w:tc>
        <w:tc>
          <w:tcPr>
            <w:tcW w:w="2126" w:type="dxa"/>
            <w:vAlign w:val="center"/>
          </w:tcPr>
          <w:p w:rsidR="00A0205D" w:rsidRPr="00A0205D" w:rsidRDefault="003312C0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D469D7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A0205D" w:rsidRPr="00A0205D" w:rsidRDefault="007A0223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49" w:type="dxa"/>
            <w:vAlign w:val="center"/>
          </w:tcPr>
          <w:p w:rsidR="00A0205D" w:rsidRPr="00A0205D" w:rsidRDefault="00D469D7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100,0</w:t>
            </w:r>
          </w:p>
        </w:tc>
      </w:tr>
      <w:tr w:rsidR="0057381C" w:rsidRPr="00A0205D" w:rsidTr="00D469D7">
        <w:tc>
          <w:tcPr>
            <w:tcW w:w="846" w:type="dxa"/>
            <w:vAlign w:val="center"/>
          </w:tcPr>
          <w:p w:rsidR="0057381C" w:rsidRPr="00A0205D" w:rsidRDefault="0057381C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4791" w:type="dxa"/>
            <w:gridSpan w:val="2"/>
            <w:vAlign w:val="center"/>
          </w:tcPr>
          <w:p w:rsidR="0057381C" w:rsidRPr="00A0205D" w:rsidRDefault="0057381C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A0205D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Причины невыполнения контрольных событий и сроков выполнения</w:t>
            </w:r>
          </w:p>
        </w:tc>
        <w:tc>
          <w:tcPr>
            <w:tcW w:w="8923" w:type="dxa"/>
            <w:gridSpan w:val="4"/>
            <w:vAlign w:val="center"/>
          </w:tcPr>
          <w:p w:rsidR="0057381C" w:rsidRPr="00A0205D" w:rsidRDefault="00D469D7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6F6050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Контрольное событие 1.10.1 не выполнено</w:t>
            </w:r>
            <w:r w:rsidR="006F6050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, так как в 2021 году </w:t>
            </w:r>
            <w:proofErr w:type="gramStart"/>
            <w:r w:rsidR="006F6050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был</w:t>
            </w:r>
            <w:proofErr w:type="gramEnd"/>
            <w:r w:rsidR="006F6050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расторгнут контракт. По причине того, что поступивший товар не удовлетворял требованию контракта.</w:t>
            </w:r>
          </w:p>
        </w:tc>
      </w:tr>
      <w:tr w:rsidR="0057381C" w:rsidRPr="00A0205D" w:rsidTr="00D469D7">
        <w:tc>
          <w:tcPr>
            <w:tcW w:w="846" w:type="dxa"/>
            <w:vAlign w:val="center"/>
          </w:tcPr>
          <w:p w:rsidR="0057381C" w:rsidRPr="00A0205D" w:rsidRDefault="0057381C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4791" w:type="dxa"/>
            <w:gridSpan w:val="2"/>
            <w:vAlign w:val="center"/>
          </w:tcPr>
          <w:p w:rsidR="0057381C" w:rsidRPr="00A0205D" w:rsidRDefault="0057381C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 w:rsidRPr="00A0205D"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Меры нейтрализации/минимизации отклонения по контрольному событию, оказывающему существенное воздействие на реализацию программы</w:t>
            </w:r>
          </w:p>
        </w:tc>
        <w:tc>
          <w:tcPr>
            <w:tcW w:w="8923" w:type="dxa"/>
            <w:gridSpan w:val="4"/>
            <w:vAlign w:val="center"/>
          </w:tcPr>
          <w:p w:rsidR="0057381C" w:rsidRPr="00A0205D" w:rsidRDefault="0057381C" w:rsidP="003312C0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</w:tr>
    </w:tbl>
    <w:p w:rsidR="0057381C" w:rsidRDefault="0057381C" w:rsidP="0057381C">
      <w:pPr>
        <w:rPr>
          <w:rFonts w:ascii="Times New Roman" w:hAnsi="Times New Roman" w:cs="Times New Roman"/>
          <w:sz w:val="28"/>
          <w:szCs w:val="28"/>
        </w:rPr>
      </w:pPr>
      <w:r w:rsidRPr="00963D75">
        <w:rPr>
          <w:rFonts w:ascii="Times New Roman" w:hAnsi="Times New Roman" w:cs="Times New Roman"/>
          <w:sz w:val="28"/>
          <w:szCs w:val="28"/>
        </w:rPr>
        <w:br w:type="page"/>
      </w:r>
    </w:p>
    <w:p w:rsidR="0057381C" w:rsidRDefault="0057381C" w:rsidP="005738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№3</w:t>
      </w:r>
    </w:p>
    <w:p w:rsidR="0057381C" w:rsidRDefault="0057381C" w:rsidP="005738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381C" w:rsidRDefault="0057381C" w:rsidP="005738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3D75">
        <w:rPr>
          <w:rFonts w:ascii="Times New Roman" w:hAnsi="Times New Roman" w:cs="Times New Roman"/>
          <w:sz w:val="28"/>
          <w:szCs w:val="28"/>
        </w:rPr>
        <w:t>Отчет об использовании бюджетных ассигнований бюджета муниципального образования «Город Майкоп» и иных средств на реализацию муниципальной программы, подпрограмм муниципальной программы</w:t>
      </w:r>
    </w:p>
    <w:p w:rsidR="0057381C" w:rsidRDefault="0057381C" w:rsidP="005738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820"/>
        <w:gridCol w:w="2410"/>
        <w:gridCol w:w="1985"/>
        <w:gridCol w:w="1984"/>
        <w:gridCol w:w="1843"/>
        <w:gridCol w:w="1984"/>
      </w:tblGrid>
      <w:tr w:rsidR="0057381C" w:rsidTr="00853C33">
        <w:tc>
          <w:tcPr>
            <w:tcW w:w="4820" w:type="dxa"/>
            <w:vMerge w:val="restart"/>
          </w:tcPr>
          <w:p w:rsidR="0057381C" w:rsidRPr="00906072" w:rsidRDefault="0057381C" w:rsidP="00853C33">
            <w:pPr>
              <w:tabs>
                <w:tab w:val="left" w:pos="4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07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муниципальной программы, подпрограммы, основного мероприятия, направления</w:t>
            </w:r>
          </w:p>
        </w:tc>
        <w:tc>
          <w:tcPr>
            <w:tcW w:w="2410" w:type="dxa"/>
            <w:vMerge w:val="restart"/>
          </w:tcPr>
          <w:p w:rsidR="0057381C" w:rsidRDefault="0057381C" w:rsidP="00853C33">
            <w:pPr>
              <w:tabs>
                <w:tab w:val="left" w:pos="4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исполнитель, соисполнитель, участник</w:t>
            </w:r>
          </w:p>
        </w:tc>
        <w:tc>
          <w:tcPr>
            <w:tcW w:w="7796" w:type="dxa"/>
            <w:gridSpan w:val="4"/>
          </w:tcPr>
          <w:p w:rsidR="0057381C" w:rsidRDefault="0057381C" w:rsidP="00853C33">
            <w:pPr>
              <w:tabs>
                <w:tab w:val="left" w:pos="4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(тыс. рублей), годы</w:t>
            </w:r>
          </w:p>
        </w:tc>
      </w:tr>
      <w:tr w:rsidR="0057381C" w:rsidTr="00853C33">
        <w:tc>
          <w:tcPr>
            <w:tcW w:w="4820" w:type="dxa"/>
            <w:vMerge/>
          </w:tcPr>
          <w:p w:rsidR="0057381C" w:rsidRDefault="0057381C" w:rsidP="00853C33">
            <w:pPr>
              <w:tabs>
                <w:tab w:val="left" w:pos="4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7381C" w:rsidRDefault="0057381C" w:rsidP="00853C33">
            <w:pPr>
              <w:tabs>
                <w:tab w:val="left" w:pos="4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7381C" w:rsidRDefault="0057381C" w:rsidP="00415B74">
            <w:pPr>
              <w:tabs>
                <w:tab w:val="left" w:pos="4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Сводная бюджетная роспись, план на 01 января 20</w:t>
            </w:r>
            <w:r w:rsidR="00415B7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</w:tcPr>
          <w:p w:rsidR="0057381C" w:rsidRDefault="0057381C" w:rsidP="00415B74">
            <w:pPr>
              <w:tabs>
                <w:tab w:val="left" w:pos="4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Сводная бюджетная</w:t>
            </w:r>
            <w:r w:rsidR="00415B74">
              <w:rPr>
                <w:rFonts w:ascii="Times New Roman" w:hAnsi="Times New Roman" w:cs="Times New Roman"/>
                <w:sz w:val="28"/>
                <w:szCs w:val="28"/>
              </w:rPr>
              <w:t xml:space="preserve"> роспись, план на 31 декабря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843" w:type="dxa"/>
          </w:tcPr>
          <w:p w:rsidR="0057381C" w:rsidRDefault="0057381C" w:rsidP="00853C33">
            <w:pPr>
              <w:tabs>
                <w:tab w:val="left" w:pos="4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</w:tc>
        <w:tc>
          <w:tcPr>
            <w:tcW w:w="1984" w:type="dxa"/>
          </w:tcPr>
          <w:p w:rsidR="0057381C" w:rsidRDefault="0057381C" w:rsidP="00853C33">
            <w:pPr>
              <w:tabs>
                <w:tab w:val="left" w:pos="4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исполнения</w:t>
            </w:r>
          </w:p>
        </w:tc>
      </w:tr>
      <w:tr w:rsidR="0057381C" w:rsidTr="00853C33">
        <w:tc>
          <w:tcPr>
            <w:tcW w:w="4820" w:type="dxa"/>
          </w:tcPr>
          <w:p w:rsidR="0057381C" w:rsidRDefault="0057381C" w:rsidP="00853C33">
            <w:pPr>
              <w:tabs>
                <w:tab w:val="left" w:pos="4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7381C" w:rsidRDefault="0057381C" w:rsidP="00853C33">
            <w:pPr>
              <w:tabs>
                <w:tab w:val="left" w:pos="4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57381C" w:rsidRDefault="0057381C" w:rsidP="00853C33">
            <w:pPr>
              <w:tabs>
                <w:tab w:val="left" w:pos="4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57381C" w:rsidRDefault="0057381C" w:rsidP="00853C33">
            <w:pPr>
              <w:tabs>
                <w:tab w:val="left" w:pos="4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57381C" w:rsidRDefault="0057381C" w:rsidP="00853C33">
            <w:pPr>
              <w:tabs>
                <w:tab w:val="left" w:pos="4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57381C" w:rsidRDefault="0057381C" w:rsidP="00853C33">
            <w:pPr>
              <w:tabs>
                <w:tab w:val="left" w:pos="4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7381C" w:rsidTr="00853C33">
        <w:tc>
          <w:tcPr>
            <w:tcW w:w="4820" w:type="dxa"/>
            <w:vMerge w:val="restart"/>
          </w:tcPr>
          <w:p w:rsidR="0057381C" w:rsidRPr="00122EDF" w:rsidRDefault="0057381C" w:rsidP="00853C33">
            <w:pPr>
              <w:tabs>
                <w:tab w:val="left" w:pos="4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EDF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программа « Информатизация Администрации муниципального образования «Город Майкоп»</w:t>
            </w:r>
          </w:p>
        </w:tc>
        <w:tc>
          <w:tcPr>
            <w:tcW w:w="2410" w:type="dxa"/>
          </w:tcPr>
          <w:p w:rsidR="0057381C" w:rsidRPr="00122EDF" w:rsidRDefault="0057381C" w:rsidP="00853C33">
            <w:pPr>
              <w:tabs>
                <w:tab w:val="left" w:pos="40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EDF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985" w:type="dxa"/>
          </w:tcPr>
          <w:p w:rsidR="0057381C" w:rsidRPr="00F068B0" w:rsidRDefault="00F068B0" w:rsidP="00853C33">
            <w:pPr>
              <w:tabs>
                <w:tab w:val="left" w:pos="40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8B0">
              <w:rPr>
                <w:rFonts w:ascii="Times New Roman" w:hAnsi="Times New Roman" w:cs="Times New Roman"/>
                <w:b/>
                <w:sz w:val="28"/>
                <w:szCs w:val="28"/>
              </w:rPr>
              <w:t>615,8</w:t>
            </w:r>
          </w:p>
        </w:tc>
        <w:tc>
          <w:tcPr>
            <w:tcW w:w="1984" w:type="dxa"/>
          </w:tcPr>
          <w:p w:rsidR="0057381C" w:rsidRPr="00122EDF" w:rsidRDefault="00F068B0" w:rsidP="00853C33">
            <w:pPr>
              <w:tabs>
                <w:tab w:val="left" w:pos="40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1960,1</w:t>
            </w:r>
          </w:p>
        </w:tc>
        <w:tc>
          <w:tcPr>
            <w:tcW w:w="1843" w:type="dxa"/>
          </w:tcPr>
          <w:p w:rsidR="0057381C" w:rsidRPr="00122EDF" w:rsidRDefault="00F068B0" w:rsidP="00853C33">
            <w:pPr>
              <w:tabs>
                <w:tab w:val="left" w:pos="40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1001,7</w:t>
            </w:r>
          </w:p>
        </w:tc>
        <w:tc>
          <w:tcPr>
            <w:tcW w:w="1984" w:type="dxa"/>
          </w:tcPr>
          <w:p w:rsidR="0057381C" w:rsidRPr="00122EDF" w:rsidRDefault="00F068B0" w:rsidP="00853C33">
            <w:pPr>
              <w:tabs>
                <w:tab w:val="left" w:pos="40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51,1</w:t>
            </w:r>
          </w:p>
        </w:tc>
      </w:tr>
      <w:tr w:rsidR="00F068B0" w:rsidTr="00A86B76">
        <w:trPr>
          <w:trHeight w:val="2576"/>
        </w:trPr>
        <w:tc>
          <w:tcPr>
            <w:tcW w:w="4820" w:type="dxa"/>
            <w:vMerge/>
          </w:tcPr>
          <w:p w:rsidR="00F068B0" w:rsidRDefault="00F068B0" w:rsidP="00853C33">
            <w:pPr>
              <w:tabs>
                <w:tab w:val="left" w:pos="4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068B0" w:rsidRDefault="00F068B0" w:rsidP="00853C33">
            <w:pPr>
              <w:tabs>
                <w:tab w:val="left" w:pos="4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информатизации;</w:t>
            </w:r>
          </w:p>
          <w:p w:rsidR="00F068B0" w:rsidRDefault="00F068B0" w:rsidP="00853C33">
            <w:pPr>
              <w:tabs>
                <w:tab w:val="left" w:pos="4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специальных программ;</w:t>
            </w:r>
          </w:p>
          <w:p w:rsidR="00F068B0" w:rsidRDefault="00F068B0" w:rsidP="00853C33">
            <w:pPr>
              <w:tabs>
                <w:tab w:val="left" w:pos="4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Комитет по управлению имуществом</w:t>
            </w:r>
          </w:p>
        </w:tc>
        <w:tc>
          <w:tcPr>
            <w:tcW w:w="1985" w:type="dxa"/>
          </w:tcPr>
          <w:p w:rsidR="00F068B0" w:rsidRPr="00F068B0" w:rsidRDefault="00F068B0" w:rsidP="00853C33">
            <w:pPr>
              <w:tabs>
                <w:tab w:val="left" w:pos="4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068B0" w:rsidRDefault="00F068B0" w:rsidP="00853C33">
            <w:pPr>
              <w:tabs>
                <w:tab w:val="left" w:pos="4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68B0" w:rsidRDefault="00F068B0" w:rsidP="00853C33">
            <w:pPr>
              <w:tabs>
                <w:tab w:val="left" w:pos="4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068B0" w:rsidRDefault="00F068B0" w:rsidP="00853C33">
            <w:pPr>
              <w:tabs>
                <w:tab w:val="left" w:pos="4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61F" w:rsidTr="00853C33">
        <w:tc>
          <w:tcPr>
            <w:tcW w:w="4820" w:type="dxa"/>
            <w:vMerge w:val="restart"/>
          </w:tcPr>
          <w:p w:rsidR="003E361F" w:rsidRDefault="003E361F" w:rsidP="003E361F">
            <w:pPr>
              <w:tabs>
                <w:tab w:val="left" w:pos="4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Основное мероприятие:</w:t>
            </w:r>
          </w:p>
          <w:p w:rsidR="003E361F" w:rsidRPr="00122EDF" w:rsidRDefault="003E361F" w:rsidP="003E361F">
            <w:pPr>
              <w:tabs>
                <w:tab w:val="left" w:pos="40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Организационно-методическое и правовое обеспечение процесса информатизации Администрации муниципального образования «Город Майкоп»</w:t>
            </w:r>
          </w:p>
        </w:tc>
        <w:tc>
          <w:tcPr>
            <w:tcW w:w="2410" w:type="dxa"/>
          </w:tcPr>
          <w:p w:rsidR="003E361F" w:rsidRPr="00122EDF" w:rsidRDefault="003E361F" w:rsidP="003E361F">
            <w:pPr>
              <w:tabs>
                <w:tab w:val="left" w:pos="40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EDF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985" w:type="dxa"/>
          </w:tcPr>
          <w:p w:rsidR="003E361F" w:rsidRPr="00F068B0" w:rsidRDefault="00F068B0" w:rsidP="003E361F">
            <w:pPr>
              <w:tabs>
                <w:tab w:val="left" w:pos="40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615,8</w:t>
            </w:r>
          </w:p>
        </w:tc>
        <w:tc>
          <w:tcPr>
            <w:tcW w:w="1984" w:type="dxa"/>
          </w:tcPr>
          <w:p w:rsidR="003E361F" w:rsidRPr="00122EDF" w:rsidRDefault="00F068B0" w:rsidP="003E361F">
            <w:pPr>
              <w:tabs>
                <w:tab w:val="left" w:pos="40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1960,1</w:t>
            </w:r>
          </w:p>
        </w:tc>
        <w:tc>
          <w:tcPr>
            <w:tcW w:w="1843" w:type="dxa"/>
          </w:tcPr>
          <w:p w:rsidR="003E361F" w:rsidRPr="00122EDF" w:rsidRDefault="00F068B0" w:rsidP="003E361F">
            <w:pPr>
              <w:tabs>
                <w:tab w:val="left" w:pos="40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1001,7</w:t>
            </w:r>
          </w:p>
        </w:tc>
        <w:tc>
          <w:tcPr>
            <w:tcW w:w="1984" w:type="dxa"/>
          </w:tcPr>
          <w:p w:rsidR="003E361F" w:rsidRPr="00122EDF" w:rsidRDefault="00F068B0" w:rsidP="003E361F">
            <w:pPr>
              <w:tabs>
                <w:tab w:val="left" w:pos="40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51,1</w:t>
            </w:r>
          </w:p>
        </w:tc>
      </w:tr>
      <w:tr w:rsidR="00F068B0" w:rsidTr="00A86B76">
        <w:trPr>
          <w:trHeight w:val="2576"/>
        </w:trPr>
        <w:tc>
          <w:tcPr>
            <w:tcW w:w="4820" w:type="dxa"/>
            <w:vMerge/>
          </w:tcPr>
          <w:p w:rsidR="00F068B0" w:rsidRDefault="00F068B0" w:rsidP="00853C33">
            <w:pPr>
              <w:tabs>
                <w:tab w:val="left" w:pos="4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068B0" w:rsidRDefault="00F068B0" w:rsidP="00853C33">
            <w:pPr>
              <w:tabs>
                <w:tab w:val="left" w:pos="4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информатизации;</w:t>
            </w:r>
          </w:p>
          <w:p w:rsidR="00F068B0" w:rsidRDefault="00F068B0" w:rsidP="00853C33">
            <w:pPr>
              <w:tabs>
                <w:tab w:val="left" w:pos="4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специальных программ;</w:t>
            </w:r>
          </w:p>
          <w:p w:rsidR="00F068B0" w:rsidRDefault="00F068B0" w:rsidP="00853C33">
            <w:pPr>
              <w:tabs>
                <w:tab w:val="left" w:pos="4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  <w:t>Комитет по управлению имуществом</w:t>
            </w:r>
          </w:p>
        </w:tc>
        <w:tc>
          <w:tcPr>
            <w:tcW w:w="1985" w:type="dxa"/>
          </w:tcPr>
          <w:p w:rsidR="00F068B0" w:rsidRPr="00F068B0" w:rsidRDefault="00F068B0" w:rsidP="00853C33">
            <w:pPr>
              <w:tabs>
                <w:tab w:val="left" w:pos="4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068B0" w:rsidRDefault="00F068B0" w:rsidP="00853C33">
            <w:pPr>
              <w:tabs>
                <w:tab w:val="left" w:pos="4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68B0" w:rsidRDefault="00F068B0" w:rsidP="00853C33">
            <w:pPr>
              <w:tabs>
                <w:tab w:val="left" w:pos="4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068B0" w:rsidRDefault="00F068B0" w:rsidP="00853C33">
            <w:pPr>
              <w:tabs>
                <w:tab w:val="left" w:pos="4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381C" w:rsidRPr="00963D75" w:rsidRDefault="0057381C" w:rsidP="0057381C">
      <w:pPr>
        <w:spacing w:after="0" w:line="240" w:lineRule="auto"/>
      </w:pPr>
    </w:p>
    <w:p w:rsidR="0057381C" w:rsidRPr="00963D75" w:rsidRDefault="0057381C" w:rsidP="00573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7381C" w:rsidRPr="00963D75" w:rsidSect="00356DBC">
          <w:pgSz w:w="16838" w:h="11906" w:orient="landscape"/>
          <w:pgMar w:top="1134" w:right="1134" w:bottom="567" w:left="1134" w:header="708" w:footer="708" w:gutter="0"/>
          <w:cols w:space="708"/>
          <w:docGrid w:linePitch="360"/>
        </w:sectPr>
      </w:pPr>
    </w:p>
    <w:p w:rsidR="0057381C" w:rsidRPr="00CC0DB4" w:rsidRDefault="0057381C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0DB4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внесенных изменениях в муниципальную программу: </w:t>
      </w:r>
    </w:p>
    <w:p w:rsidR="0057381C" w:rsidRDefault="0057381C" w:rsidP="00DA415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DB4">
        <w:rPr>
          <w:rFonts w:ascii="Times New Roman" w:hAnsi="Times New Roman" w:cs="Times New Roman"/>
          <w:sz w:val="28"/>
          <w:szCs w:val="28"/>
        </w:rPr>
        <w:t xml:space="preserve">- постановлением Администрации муниципального образования «Город Майкоп» от </w:t>
      </w:r>
      <w:r w:rsidR="00DA415B">
        <w:rPr>
          <w:rFonts w:ascii="Times New Roman" w:hAnsi="Times New Roman" w:cs="Times New Roman"/>
          <w:sz w:val="28"/>
          <w:szCs w:val="28"/>
        </w:rPr>
        <w:t>29</w:t>
      </w:r>
      <w:r w:rsidRPr="00CC0DB4">
        <w:rPr>
          <w:rFonts w:ascii="Times New Roman" w:hAnsi="Times New Roman" w:cs="Times New Roman"/>
          <w:sz w:val="28"/>
          <w:szCs w:val="28"/>
        </w:rPr>
        <w:t>.0</w:t>
      </w:r>
      <w:r w:rsidR="00AD5B1D">
        <w:rPr>
          <w:rFonts w:ascii="Times New Roman" w:hAnsi="Times New Roman" w:cs="Times New Roman"/>
          <w:sz w:val="28"/>
          <w:szCs w:val="28"/>
        </w:rPr>
        <w:t>3</w:t>
      </w:r>
      <w:r w:rsidRPr="00CC0DB4">
        <w:rPr>
          <w:rFonts w:ascii="Times New Roman" w:hAnsi="Times New Roman" w:cs="Times New Roman"/>
          <w:sz w:val="28"/>
          <w:szCs w:val="28"/>
        </w:rPr>
        <w:t>.20</w:t>
      </w:r>
      <w:r w:rsidR="00AD5B1D">
        <w:rPr>
          <w:rFonts w:ascii="Times New Roman" w:hAnsi="Times New Roman" w:cs="Times New Roman"/>
          <w:sz w:val="28"/>
          <w:szCs w:val="28"/>
        </w:rPr>
        <w:t>2</w:t>
      </w:r>
      <w:r w:rsidR="009F05AA">
        <w:rPr>
          <w:rFonts w:ascii="Times New Roman" w:hAnsi="Times New Roman" w:cs="Times New Roman"/>
          <w:sz w:val="28"/>
          <w:szCs w:val="28"/>
        </w:rPr>
        <w:t>1</w:t>
      </w:r>
      <w:r w:rsidRPr="00CC0DB4">
        <w:rPr>
          <w:rFonts w:ascii="Times New Roman" w:hAnsi="Times New Roman" w:cs="Times New Roman"/>
          <w:sz w:val="28"/>
          <w:szCs w:val="28"/>
        </w:rPr>
        <w:t xml:space="preserve"> № </w:t>
      </w:r>
      <w:r w:rsidR="00DA415B">
        <w:rPr>
          <w:rFonts w:ascii="Times New Roman" w:hAnsi="Times New Roman" w:cs="Times New Roman"/>
          <w:sz w:val="28"/>
          <w:szCs w:val="28"/>
        </w:rPr>
        <w:t>294</w:t>
      </w:r>
      <w:r w:rsidRPr="00CC0DB4">
        <w:rPr>
          <w:rFonts w:ascii="Times New Roman" w:hAnsi="Times New Roman" w:cs="Times New Roman"/>
          <w:sz w:val="28"/>
          <w:szCs w:val="28"/>
        </w:rPr>
        <w:t xml:space="preserve"> «</w:t>
      </w:r>
      <w:r w:rsidR="00DA415B" w:rsidRPr="00DA415B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«Информатизация Администрации муниципального образования «Город Майкоп» на 2018-2023 годы»</w:t>
      </w:r>
      <w:r w:rsidRPr="00CC0DB4">
        <w:rPr>
          <w:rFonts w:ascii="Times New Roman" w:hAnsi="Times New Roman" w:cs="Times New Roman"/>
          <w:sz w:val="28"/>
          <w:szCs w:val="28"/>
        </w:rPr>
        <w:t xml:space="preserve">, </w:t>
      </w:r>
      <w:r w:rsidRPr="00AD5B1D">
        <w:rPr>
          <w:rFonts w:ascii="Times New Roman" w:hAnsi="Times New Roman" w:cs="Times New Roman"/>
          <w:sz w:val="28"/>
          <w:szCs w:val="28"/>
        </w:rPr>
        <w:t>внесены изменения в</w:t>
      </w:r>
      <w:r w:rsidR="00DA415B">
        <w:rPr>
          <w:rFonts w:ascii="Times New Roman" w:hAnsi="Times New Roman" w:cs="Times New Roman"/>
          <w:sz w:val="28"/>
          <w:szCs w:val="28"/>
        </w:rPr>
        <w:t xml:space="preserve"> целях приведения в соответствие</w:t>
      </w:r>
      <w:r w:rsidRPr="00CC0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решением о бюджете муниципального образования «Город Майкоп» по состоянию </w:t>
      </w:r>
      <w:r w:rsidRPr="00CC0DB4">
        <w:rPr>
          <w:rFonts w:ascii="Times New Roman" w:hAnsi="Times New Roman" w:cs="Times New Roman"/>
          <w:sz w:val="28"/>
          <w:szCs w:val="28"/>
        </w:rPr>
        <w:t>на 01.01.20</w:t>
      </w:r>
      <w:r w:rsidR="00AD5B1D">
        <w:rPr>
          <w:rFonts w:ascii="Times New Roman" w:hAnsi="Times New Roman" w:cs="Times New Roman"/>
          <w:sz w:val="28"/>
          <w:szCs w:val="28"/>
        </w:rPr>
        <w:t>2</w:t>
      </w:r>
      <w:r w:rsidR="009F05A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C0D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05AA" w:rsidRDefault="009F05AA" w:rsidP="00DA41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0DB4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«Город Майкоп» от</w:t>
      </w:r>
      <w:r>
        <w:rPr>
          <w:rFonts w:ascii="Times New Roman" w:hAnsi="Times New Roman" w:cs="Times New Roman"/>
          <w:sz w:val="28"/>
          <w:szCs w:val="28"/>
        </w:rPr>
        <w:t xml:space="preserve"> 04.08.2021 № 855 «</w:t>
      </w:r>
      <w:r w:rsidRPr="009F05AA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«Информатизация Администрации муниципального образования «Город Майкоп» на 2018-2023 годы»</w:t>
      </w:r>
      <w:r w:rsidR="00B6017E">
        <w:rPr>
          <w:rFonts w:ascii="Times New Roman" w:hAnsi="Times New Roman" w:cs="Times New Roman"/>
          <w:sz w:val="28"/>
          <w:szCs w:val="28"/>
        </w:rPr>
        <w:t xml:space="preserve">, </w:t>
      </w:r>
      <w:r w:rsidR="00B6017E" w:rsidRPr="00B6017E">
        <w:rPr>
          <w:rFonts w:ascii="Times New Roman" w:hAnsi="Times New Roman" w:cs="Times New Roman"/>
          <w:sz w:val="28"/>
          <w:szCs w:val="28"/>
        </w:rPr>
        <w:t>были внесены изменения в контрольные события;</w:t>
      </w:r>
    </w:p>
    <w:p w:rsidR="00A674A2" w:rsidRDefault="00B6017E" w:rsidP="00A674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0DB4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«Город Майкоп»</w:t>
      </w:r>
      <w:r>
        <w:rPr>
          <w:rFonts w:ascii="Times New Roman" w:hAnsi="Times New Roman" w:cs="Times New Roman"/>
          <w:sz w:val="28"/>
          <w:szCs w:val="28"/>
        </w:rPr>
        <w:t xml:space="preserve"> от 29.09.2021 № 1043</w:t>
      </w:r>
      <w:r w:rsidR="00A674A2">
        <w:rPr>
          <w:rFonts w:ascii="Times New Roman" w:hAnsi="Times New Roman" w:cs="Times New Roman"/>
          <w:sz w:val="28"/>
          <w:szCs w:val="28"/>
        </w:rPr>
        <w:t xml:space="preserve"> «</w:t>
      </w:r>
      <w:r w:rsidR="00A674A2" w:rsidRPr="00A674A2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«Информатизация Администрации муниципального образования «Город Майкоп» на 2018-2023 годы»</w:t>
      </w:r>
      <w:r w:rsidR="00A674A2">
        <w:rPr>
          <w:rFonts w:ascii="Times New Roman" w:hAnsi="Times New Roman" w:cs="Times New Roman"/>
          <w:sz w:val="28"/>
          <w:szCs w:val="28"/>
        </w:rPr>
        <w:t>, были внесены изменения в контрольные события;</w:t>
      </w:r>
    </w:p>
    <w:p w:rsidR="00EF0990" w:rsidRDefault="00A674A2" w:rsidP="00EF09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74A2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«Город Майкоп»</w:t>
      </w:r>
      <w:r>
        <w:rPr>
          <w:rFonts w:ascii="Times New Roman" w:hAnsi="Times New Roman" w:cs="Times New Roman"/>
          <w:sz w:val="28"/>
          <w:szCs w:val="28"/>
        </w:rPr>
        <w:t xml:space="preserve"> от 18.11.2021 № </w:t>
      </w:r>
      <w:r w:rsidR="00EF0990" w:rsidRPr="00EF0990">
        <w:rPr>
          <w:rFonts w:ascii="Times New Roman" w:hAnsi="Times New Roman" w:cs="Times New Roman"/>
          <w:sz w:val="28"/>
          <w:szCs w:val="28"/>
        </w:rPr>
        <w:t>1200 «</w:t>
      </w:r>
      <w:r w:rsidR="00EF0990" w:rsidRPr="00EF0990">
        <w:rPr>
          <w:rFonts w:ascii="Times New Roman" w:eastAsia="Times New Roman" w:hAnsi="Times New Roman"/>
          <w:sz w:val="28"/>
          <w:szCs w:val="20"/>
          <w:lang w:eastAsia="ru-RU"/>
        </w:rPr>
        <w:t xml:space="preserve">О внесении изменения в постановление Администрации муниципального образования «Город Майкоп» от 31.10.2017 № 1304 «Об утверждении муниципальной программы </w:t>
      </w:r>
      <w:r w:rsidR="00EF0990" w:rsidRPr="00EF0990">
        <w:rPr>
          <w:rFonts w:ascii="Times New Roman" w:hAnsi="Times New Roman"/>
          <w:sz w:val="28"/>
          <w:szCs w:val="28"/>
        </w:rPr>
        <w:t>«Информатизация Администрации муниципального образования «Город Майкоп» на 2018-2023 годы»</w:t>
      </w:r>
      <w:r w:rsidR="00EF0990">
        <w:rPr>
          <w:rFonts w:ascii="Times New Roman" w:hAnsi="Times New Roman"/>
          <w:sz w:val="28"/>
          <w:szCs w:val="28"/>
        </w:rPr>
        <w:t xml:space="preserve">, </w:t>
      </w:r>
      <w:r w:rsidR="00EF0990">
        <w:rPr>
          <w:rFonts w:ascii="Times New Roman" w:hAnsi="Times New Roman" w:cs="Times New Roman"/>
          <w:sz w:val="28"/>
          <w:szCs w:val="28"/>
        </w:rPr>
        <w:t>были внесены изменения в контрольные события;</w:t>
      </w:r>
    </w:p>
    <w:p w:rsidR="0057381C" w:rsidRPr="009E7EF3" w:rsidRDefault="0057381C" w:rsidP="00283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0DB4">
        <w:rPr>
          <w:rFonts w:ascii="Times New Roman" w:hAnsi="Times New Roman" w:cs="Times New Roman"/>
          <w:sz w:val="28"/>
          <w:szCs w:val="28"/>
        </w:rPr>
        <w:t xml:space="preserve">- постановлением Администрации муниципального образования «Город Майкоп» от </w:t>
      </w:r>
      <w:r w:rsidR="002839C1">
        <w:rPr>
          <w:rFonts w:ascii="Times New Roman" w:hAnsi="Times New Roman" w:cs="Times New Roman"/>
          <w:sz w:val="28"/>
          <w:szCs w:val="28"/>
        </w:rPr>
        <w:t>29.12.2021</w:t>
      </w:r>
      <w:r w:rsidR="00D879F1">
        <w:rPr>
          <w:rFonts w:ascii="Times New Roman" w:hAnsi="Times New Roman" w:cs="Times New Roman"/>
          <w:sz w:val="28"/>
          <w:szCs w:val="28"/>
        </w:rPr>
        <w:t xml:space="preserve"> № 14</w:t>
      </w:r>
      <w:r w:rsidR="002839C1">
        <w:rPr>
          <w:rFonts w:ascii="Times New Roman" w:hAnsi="Times New Roman" w:cs="Times New Roman"/>
          <w:sz w:val="28"/>
          <w:szCs w:val="28"/>
        </w:rPr>
        <w:t>45</w:t>
      </w:r>
      <w:r w:rsidRPr="00CC0DB4">
        <w:rPr>
          <w:rFonts w:ascii="Times New Roman" w:hAnsi="Times New Roman" w:cs="Times New Roman"/>
          <w:sz w:val="28"/>
          <w:szCs w:val="28"/>
        </w:rPr>
        <w:t xml:space="preserve"> «</w:t>
      </w:r>
      <w:r w:rsidR="002839C1" w:rsidRPr="002839C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постановление Администрации муниципального образования «Город Майкоп» от 31.10.2017 № 1304 «Об утверждении муниципальной программы «Информатизация Администрации муниципального образования «Город Майкоп» на 2018-2023 годы»</w:t>
      </w:r>
      <w:r w:rsidRPr="00CC0DB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внесены изменения в</w:t>
      </w:r>
      <w:r w:rsidR="00DA4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приведения в соответствие</w:t>
      </w:r>
      <w:r w:rsidRPr="00CC0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решением о бюджете муниципального образования «Город Майкоп» по состоянию на 31.12.20</w:t>
      </w:r>
      <w:r w:rsidR="002839C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C0D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7381C" w:rsidRPr="00682B17" w:rsidRDefault="0057381C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0990" w:rsidRDefault="00EF0990" w:rsidP="005738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990" w:rsidRDefault="00EF0990" w:rsidP="005738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990" w:rsidRDefault="00EF0990" w:rsidP="005738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990" w:rsidRDefault="00EF0990" w:rsidP="005738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990" w:rsidRDefault="00EF0990" w:rsidP="005738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990" w:rsidRDefault="00EF0990" w:rsidP="005738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990" w:rsidRDefault="00EF0990" w:rsidP="005738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990" w:rsidRDefault="00EF0990" w:rsidP="005738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990" w:rsidRDefault="00EF0990" w:rsidP="005738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81C" w:rsidRPr="00682B17" w:rsidRDefault="0057381C" w:rsidP="005738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B1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Оценка эффективности реализации муниципальной программы </w:t>
      </w:r>
    </w:p>
    <w:p w:rsidR="0057381C" w:rsidRDefault="0057381C" w:rsidP="0057381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7381C" w:rsidRPr="00D304C0" w:rsidRDefault="0057381C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4C0">
        <w:rPr>
          <w:rFonts w:ascii="Times New Roman" w:hAnsi="Times New Roman" w:cs="Times New Roman"/>
          <w:b/>
          <w:sz w:val="28"/>
          <w:szCs w:val="28"/>
        </w:rPr>
        <w:t>1. Оценка степени достижения целе</w:t>
      </w:r>
      <w:r>
        <w:rPr>
          <w:rFonts w:ascii="Times New Roman" w:hAnsi="Times New Roman" w:cs="Times New Roman"/>
          <w:b/>
          <w:sz w:val="28"/>
          <w:szCs w:val="28"/>
        </w:rPr>
        <w:t xml:space="preserve">вых показателей </w:t>
      </w:r>
      <w:r w:rsidRPr="00D304C0">
        <w:rPr>
          <w:rFonts w:ascii="Times New Roman" w:hAnsi="Times New Roman" w:cs="Times New Roman"/>
          <w:b/>
          <w:sz w:val="28"/>
          <w:szCs w:val="28"/>
        </w:rPr>
        <w:t>муниципальной программы:</w:t>
      </w:r>
    </w:p>
    <w:p w:rsidR="0057381C" w:rsidRDefault="0057381C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Степень достижения планового значения показателя (индикатора)</w:t>
      </w:r>
    </w:p>
    <w:p w:rsidR="0057381C" w:rsidRDefault="0057381C" w:rsidP="00582AC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м.ппз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ЗП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м.пф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ЗПм</w:t>
      </w:r>
      <w:r>
        <w:rPr>
          <w:rFonts w:ascii="Times New Roman" w:hAnsi="Times New Roman" w:cs="Times New Roman"/>
          <w:sz w:val="28"/>
          <w:szCs w:val="28"/>
          <w:vertAlign w:val="subscript"/>
        </w:rPr>
        <w:t>.пп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</w:t>
      </w:r>
    </w:p>
    <w:p w:rsidR="0057381C" w:rsidRDefault="0057381C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м.ппз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степень достижения планового значения показателя (индикатора);</w:t>
      </w:r>
    </w:p>
    <w:p w:rsidR="0057381C" w:rsidRDefault="0057381C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м.пф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значение целевого показателя (индикатора), характеризующего цель и задачи муниципальной программы, фактически достигнутое на конец отчетного периода;</w:t>
      </w:r>
    </w:p>
    <w:p w:rsidR="0057381C" w:rsidRDefault="0057381C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м.пп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плановое значение целевого показателя (индикатора), характеризующего цель и задачи муниципальной программы.</w:t>
      </w:r>
    </w:p>
    <w:p w:rsidR="00A86B76" w:rsidRDefault="00A86B76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A86B76" w:rsidTr="00004608">
        <w:tc>
          <w:tcPr>
            <w:tcW w:w="4927" w:type="dxa"/>
          </w:tcPr>
          <w:p w:rsidR="00A86B76" w:rsidRDefault="00004608" w:rsidP="00004608">
            <w:pPr>
              <w:ind w:firstLine="1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ф1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71,8</w:t>
            </w:r>
          </w:p>
        </w:tc>
        <w:tc>
          <w:tcPr>
            <w:tcW w:w="4928" w:type="dxa"/>
          </w:tcPr>
          <w:p w:rsidR="00A86B76" w:rsidRPr="0000092E" w:rsidRDefault="00A86B76" w:rsidP="00004608">
            <w:pPr>
              <w:ind w:firstLine="1276"/>
              <w:rPr>
                <w:rFonts w:ascii="Times New Roman" w:hAnsi="Times New Roman" w:cs="Times New Roman"/>
                <w:sz w:val="28"/>
                <w:szCs w:val="28"/>
              </w:rPr>
            </w:pPr>
            <w:r w:rsidRPr="0000092E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Pr="0000092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gramStart"/>
            <w:r w:rsidRPr="0000092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.п</w:t>
            </w:r>
            <w:proofErr w:type="gramEnd"/>
            <w:r w:rsidRPr="0000092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п1</w:t>
            </w:r>
            <w:r w:rsidRPr="0000092E">
              <w:rPr>
                <w:rFonts w:ascii="Times New Roman" w:hAnsi="Times New Roman" w:cs="Times New Roman"/>
                <w:sz w:val="28"/>
                <w:szCs w:val="28"/>
              </w:rPr>
              <w:t xml:space="preserve"> = 65,0</w:t>
            </w:r>
          </w:p>
        </w:tc>
      </w:tr>
      <w:tr w:rsidR="00004608" w:rsidTr="00004608">
        <w:tc>
          <w:tcPr>
            <w:tcW w:w="4927" w:type="dxa"/>
          </w:tcPr>
          <w:p w:rsidR="00004608" w:rsidRPr="00670CF5" w:rsidRDefault="00004608" w:rsidP="00004608">
            <w:pPr>
              <w:ind w:firstLine="1276"/>
              <w:rPr>
                <w:rFonts w:ascii="Times New Roman" w:hAnsi="Times New Roman" w:cs="Times New Roman"/>
                <w:sz w:val="28"/>
                <w:szCs w:val="28"/>
              </w:rPr>
            </w:pPr>
            <w:r w:rsidRPr="00670CF5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Pr="00670CF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gramStart"/>
            <w:r w:rsidRPr="00670CF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.п</w:t>
            </w:r>
            <w:proofErr w:type="gramEnd"/>
            <w:r w:rsidRPr="00670CF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ф2</w:t>
            </w:r>
            <w:r w:rsidRPr="00670CF5">
              <w:rPr>
                <w:rFonts w:ascii="Times New Roman" w:hAnsi="Times New Roman" w:cs="Times New Roman"/>
                <w:sz w:val="28"/>
                <w:szCs w:val="28"/>
              </w:rPr>
              <w:t xml:space="preserve"> = 4</w:t>
            </w:r>
          </w:p>
        </w:tc>
        <w:tc>
          <w:tcPr>
            <w:tcW w:w="4928" w:type="dxa"/>
          </w:tcPr>
          <w:p w:rsidR="00004608" w:rsidRPr="0000092E" w:rsidRDefault="00004608" w:rsidP="00004608">
            <w:pPr>
              <w:ind w:firstLine="1276"/>
              <w:rPr>
                <w:rFonts w:ascii="Times New Roman" w:hAnsi="Times New Roman" w:cs="Times New Roman"/>
                <w:sz w:val="28"/>
                <w:szCs w:val="28"/>
              </w:rPr>
            </w:pPr>
            <w:r w:rsidRPr="0000092E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Pr="0000092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gramStart"/>
            <w:r w:rsidRPr="0000092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.п</w:t>
            </w:r>
            <w:proofErr w:type="gramEnd"/>
            <w:r w:rsidRPr="0000092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п2</w:t>
            </w:r>
            <w:r w:rsidRPr="0000092E">
              <w:rPr>
                <w:rFonts w:ascii="Times New Roman" w:hAnsi="Times New Roman" w:cs="Times New Roman"/>
                <w:sz w:val="28"/>
                <w:szCs w:val="28"/>
              </w:rPr>
              <w:t xml:space="preserve"> = 4</w:t>
            </w:r>
          </w:p>
        </w:tc>
      </w:tr>
      <w:tr w:rsidR="00004608" w:rsidTr="00004608">
        <w:tc>
          <w:tcPr>
            <w:tcW w:w="4927" w:type="dxa"/>
          </w:tcPr>
          <w:p w:rsidR="00004608" w:rsidRPr="00670CF5" w:rsidRDefault="00004608" w:rsidP="00004608">
            <w:pPr>
              <w:ind w:firstLine="1276"/>
              <w:rPr>
                <w:rFonts w:ascii="Times New Roman" w:hAnsi="Times New Roman" w:cs="Times New Roman"/>
                <w:sz w:val="28"/>
                <w:szCs w:val="28"/>
              </w:rPr>
            </w:pPr>
            <w:r w:rsidRPr="00670CF5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Pr="00670CF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gramStart"/>
            <w:r w:rsidRPr="00670CF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.п</w:t>
            </w:r>
            <w:proofErr w:type="gramEnd"/>
            <w:r w:rsidRPr="00670CF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ф3</w:t>
            </w:r>
            <w:r w:rsidRPr="00670CF5">
              <w:rPr>
                <w:rFonts w:ascii="Times New Roman" w:hAnsi="Times New Roman" w:cs="Times New Roman"/>
                <w:sz w:val="28"/>
                <w:szCs w:val="28"/>
              </w:rPr>
              <w:t xml:space="preserve"> = 89,0</w:t>
            </w:r>
          </w:p>
        </w:tc>
        <w:tc>
          <w:tcPr>
            <w:tcW w:w="4928" w:type="dxa"/>
          </w:tcPr>
          <w:p w:rsidR="00004608" w:rsidRPr="0000092E" w:rsidRDefault="00004608" w:rsidP="00004608">
            <w:pPr>
              <w:ind w:firstLine="1276"/>
              <w:rPr>
                <w:rFonts w:ascii="Times New Roman" w:hAnsi="Times New Roman" w:cs="Times New Roman"/>
                <w:sz w:val="28"/>
                <w:szCs w:val="28"/>
              </w:rPr>
            </w:pPr>
            <w:r w:rsidRPr="0000092E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Pr="0000092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gramStart"/>
            <w:r w:rsidRPr="0000092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.п</w:t>
            </w:r>
            <w:proofErr w:type="gramEnd"/>
            <w:r w:rsidRPr="0000092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п3</w:t>
            </w:r>
            <w:r w:rsidRPr="0000092E">
              <w:rPr>
                <w:rFonts w:ascii="Times New Roman" w:hAnsi="Times New Roman" w:cs="Times New Roman"/>
                <w:sz w:val="28"/>
                <w:szCs w:val="28"/>
              </w:rPr>
              <w:t xml:space="preserve"> = 86,0</w:t>
            </w:r>
          </w:p>
        </w:tc>
      </w:tr>
      <w:tr w:rsidR="00004608" w:rsidTr="00004608">
        <w:tc>
          <w:tcPr>
            <w:tcW w:w="4927" w:type="dxa"/>
          </w:tcPr>
          <w:p w:rsidR="00004608" w:rsidRPr="00670CF5" w:rsidRDefault="00004608" w:rsidP="00004608">
            <w:pPr>
              <w:ind w:firstLine="1276"/>
              <w:rPr>
                <w:rFonts w:ascii="Times New Roman" w:hAnsi="Times New Roman" w:cs="Times New Roman"/>
                <w:sz w:val="28"/>
                <w:szCs w:val="28"/>
              </w:rPr>
            </w:pPr>
            <w:r w:rsidRPr="00670CF5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Pr="00670CF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gramStart"/>
            <w:r w:rsidRPr="00670CF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.п</w:t>
            </w:r>
            <w:proofErr w:type="gramEnd"/>
            <w:r w:rsidRPr="00670CF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ф4</w:t>
            </w:r>
            <w:r w:rsidRPr="00670CF5">
              <w:rPr>
                <w:rFonts w:ascii="Times New Roman" w:hAnsi="Times New Roman" w:cs="Times New Roman"/>
                <w:sz w:val="28"/>
                <w:szCs w:val="28"/>
              </w:rPr>
              <w:t xml:space="preserve"> = 9640</w:t>
            </w:r>
          </w:p>
        </w:tc>
        <w:tc>
          <w:tcPr>
            <w:tcW w:w="4928" w:type="dxa"/>
          </w:tcPr>
          <w:p w:rsidR="00004608" w:rsidRPr="0000092E" w:rsidRDefault="00004608" w:rsidP="00004608">
            <w:pPr>
              <w:ind w:firstLine="1276"/>
              <w:rPr>
                <w:rFonts w:ascii="Times New Roman" w:hAnsi="Times New Roman" w:cs="Times New Roman"/>
                <w:sz w:val="28"/>
                <w:szCs w:val="28"/>
              </w:rPr>
            </w:pPr>
            <w:r w:rsidRPr="0000092E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Pr="0000092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gramStart"/>
            <w:r w:rsidRPr="0000092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.п</w:t>
            </w:r>
            <w:proofErr w:type="gramEnd"/>
            <w:r w:rsidRPr="0000092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п4</w:t>
            </w:r>
            <w:r w:rsidRPr="0000092E">
              <w:rPr>
                <w:rFonts w:ascii="Times New Roman" w:hAnsi="Times New Roman" w:cs="Times New Roman"/>
                <w:sz w:val="28"/>
                <w:szCs w:val="28"/>
              </w:rPr>
              <w:t xml:space="preserve"> = 1350</w:t>
            </w:r>
          </w:p>
        </w:tc>
      </w:tr>
      <w:tr w:rsidR="00004608" w:rsidTr="00004608">
        <w:tc>
          <w:tcPr>
            <w:tcW w:w="4927" w:type="dxa"/>
          </w:tcPr>
          <w:p w:rsidR="00004608" w:rsidRPr="00670CF5" w:rsidRDefault="00004608" w:rsidP="00004608">
            <w:pPr>
              <w:ind w:firstLine="1276"/>
              <w:rPr>
                <w:rFonts w:ascii="Times New Roman" w:hAnsi="Times New Roman" w:cs="Times New Roman"/>
                <w:sz w:val="28"/>
                <w:szCs w:val="28"/>
              </w:rPr>
            </w:pPr>
            <w:r w:rsidRPr="00670CF5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Pr="00670CF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gramStart"/>
            <w:r w:rsidRPr="00670CF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.п</w:t>
            </w:r>
            <w:proofErr w:type="gramEnd"/>
            <w:r w:rsidRPr="00670CF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ф5</w:t>
            </w:r>
            <w:r w:rsidRPr="00670CF5">
              <w:rPr>
                <w:rFonts w:ascii="Times New Roman" w:hAnsi="Times New Roman" w:cs="Times New Roman"/>
                <w:sz w:val="28"/>
                <w:szCs w:val="28"/>
              </w:rPr>
              <w:t xml:space="preserve"> = 100</w:t>
            </w:r>
          </w:p>
        </w:tc>
        <w:tc>
          <w:tcPr>
            <w:tcW w:w="4928" w:type="dxa"/>
          </w:tcPr>
          <w:p w:rsidR="00004608" w:rsidRPr="0000092E" w:rsidRDefault="00004608" w:rsidP="00004608">
            <w:pPr>
              <w:ind w:firstLine="1276"/>
              <w:rPr>
                <w:rFonts w:ascii="Times New Roman" w:hAnsi="Times New Roman" w:cs="Times New Roman"/>
                <w:sz w:val="28"/>
                <w:szCs w:val="28"/>
              </w:rPr>
            </w:pPr>
            <w:r w:rsidRPr="0000092E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Pr="0000092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gramStart"/>
            <w:r w:rsidRPr="0000092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.п</w:t>
            </w:r>
            <w:proofErr w:type="gramEnd"/>
            <w:r w:rsidRPr="0000092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п5</w:t>
            </w:r>
            <w:r w:rsidRPr="0000092E">
              <w:rPr>
                <w:rFonts w:ascii="Times New Roman" w:hAnsi="Times New Roman" w:cs="Times New Roman"/>
                <w:sz w:val="28"/>
                <w:szCs w:val="28"/>
              </w:rPr>
              <w:t xml:space="preserve"> = 100</w:t>
            </w:r>
          </w:p>
        </w:tc>
      </w:tr>
      <w:tr w:rsidR="00004608" w:rsidTr="00004608">
        <w:tc>
          <w:tcPr>
            <w:tcW w:w="4927" w:type="dxa"/>
          </w:tcPr>
          <w:p w:rsidR="00004608" w:rsidRPr="00670CF5" w:rsidRDefault="00004608" w:rsidP="00004608">
            <w:pPr>
              <w:ind w:firstLine="1276"/>
              <w:rPr>
                <w:rFonts w:ascii="Times New Roman" w:hAnsi="Times New Roman" w:cs="Times New Roman"/>
                <w:sz w:val="28"/>
                <w:szCs w:val="28"/>
              </w:rPr>
            </w:pPr>
            <w:r w:rsidRPr="00670CF5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Pr="00670CF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gramStart"/>
            <w:r w:rsidRPr="00670CF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.п</w:t>
            </w:r>
            <w:proofErr w:type="gramEnd"/>
            <w:r w:rsidRPr="00670CF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ф6</w:t>
            </w:r>
            <w:r w:rsidRPr="00670CF5">
              <w:rPr>
                <w:rFonts w:ascii="Times New Roman" w:hAnsi="Times New Roman" w:cs="Times New Roman"/>
                <w:sz w:val="28"/>
                <w:szCs w:val="28"/>
              </w:rPr>
              <w:t xml:space="preserve"> = 72</w:t>
            </w:r>
          </w:p>
        </w:tc>
        <w:tc>
          <w:tcPr>
            <w:tcW w:w="4928" w:type="dxa"/>
          </w:tcPr>
          <w:p w:rsidR="00004608" w:rsidRPr="0000092E" w:rsidRDefault="00004608" w:rsidP="00004608">
            <w:pPr>
              <w:ind w:firstLine="1276"/>
              <w:rPr>
                <w:rFonts w:ascii="Times New Roman" w:hAnsi="Times New Roman" w:cs="Times New Roman"/>
                <w:sz w:val="28"/>
                <w:szCs w:val="28"/>
              </w:rPr>
            </w:pPr>
            <w:r w:rsidRPr="0000092E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Pr="0000092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gramStart"/>
            <w:r w:rsidRPr="0000092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.п</w:t>
            </w:r>
            <w:proofErr w:type="gramEnd"/>
            <w:r w:rsidRPr="0000092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п6</w:t>
            </w:r>
            <w:r w:rsidRPr="0000092E">
              <w:rPr>
                <w:rFonts w:ascii="Times New Roman" w:hAnsi="Times New Roman" w:cs="Times New Roman"/>
                <w:sz w:val="28"/>
                <w:szCs w:val="28"/>
              </w:rPr>
              <w:t xml:space="preserve"> = 85</w:t>
            </w:r>
          </w:p>
        </w:tc>
      </w:tr>
      <w:tr w:rsidR="00004608" w:rsidTr="00004608">
        <w:tc>
          <w:tcPr>
            <w:tcW w:w="4927" w:type="dxa"/>
          </w:tcPr>
          <w:p w:rsidR="00004608" w:rsidRPr="00670CF5" w:rsidRDefault="00004608" w:rsidP="00004608">
            <w:pPr>
              <w:ind w:firstLine="1276"/>
              <w:rPr>
                <w:rFonts w:ascii="Times New Roman" w:hAnsi="Times New Roman" w:cs="Times New Roman"/>
                <w:sz w:val="28"/>
                <w:szCs w:val="28"/>
              </w:rPr>
            </w:pPr>
            <w:r w:rsidRPr="00670CF5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Pr="00670CF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gramStart"/>
            <w:r w:rsidRPr="00670CF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.п</w:t>
            </w:r>
            <w:proofErr w:type="gramEnd"/>
            <w:r w:rsidRPr="00670CF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ф7</w:t>
            </w:r>
            <w:r w:rsidRPr="00670CF5">
              <w:rPr>
                <w:rFonts w:ascii="Times New Roman" w:hAnsi="Times New Roman" w:cs="Times New Roman"/>
                <w:sz w:val="28"/>
                <w:szCs w:val="28"/>
              </w:rPr>
              <w:t xml:space="preserve"> = 0</w:t>
            </w:r>
          </w:p>
        </w:tc>
        <w:tc>
          <w:tcPr>
            <w:tcW w:w="4928" w:type="dxa"/>
          </w:tcPr>
          <w:p w:rsidR="00004608" w:rsidRPr="0000092E" w:rsidRDefault="00004608" w:rsidP="00004608">
            <w:pPr>
              <w:ind w:firstLine="1276"/>
              <w:rPr>
                <w:rFonts w:ascii="Times New Roman" w:hAnsi="Times New Roman" w:cs="Times New Roman"/>
                <w:sz w:val="28"/>
                <w:szCs w:val="28"/>
              </w:rPr>
            </w:pPr>
            <w:r w:rsidRPr="0000092E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Pr="0000092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gramStart"/>
            <w:r w:rsidRPr="0000092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.п</w:t>
            </w:r>
            <w:proofErr w:type="gramEnd"/>
            <w:r w:rsidRPr="0000092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п7</w:t>
            </w:r>
            <w:r w:rsidRPr="0000092E">
              <w:rPr>
                <w:rFonts w:ascii="Times New Roman" w:hAnsi="Times New Roman" w:cs="Times New Roman"/>
                <w:sz w:val="28"/>
                <w:szCs w:val="28"/>
              </w:rPr>
              <w:t xml:space="preserve"> = 86</w:t>
            </w:r>
          </w:p>
        </w:tc>
      </w:tr>
      <w:tr w:rsidR="00004608" w:rsidTr="00004608">
        <w:tc>
          <w:tcPr>
            <w:tcW w:w="4927" w:type="dxa"/>
          </w:tcPr>
          <w:p w:rsidR="00004608" w:rsidRPr="00670CF5" w:rsidRDefault="00004608" w:rsidP="00004608">
            <w:pPr>
              <w:ind w:firstLine="1276"/>
              <w:rPr>
                <w:rFonts w:ascii="Times New Roman" w:hAnsi="Times New Roman" w:cs="Times New Roman"/>
                <w:sz w:val="28"/>
                <w:szCs w:val="28"/>
              </w:rPr>
            </w:pPr>
            <w:r w:rsidRPr="00670CF5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 w:rsidRPr="00670CF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gramStart"/>
            <w:r w:rsidRPr="00670CF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.п</w:t>
            </w:r>
            <w:proofErr w:type="gramEnd"/>
            <w:r w:rsidRPr="00670CF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ф8</w:t>
            </w:r>
            <w:r w:rsidRPr="00670CF5">
              <w:rPr>
                <w:rFonts w:ascii="Times New Roman" w:hAnsi="Times New Roman" w:cs="Times New Roman"/>
                <w:sz w:val="28"/>
                <w:szCs w:val="28"/>
              </w:rPr>
              <w:t xml:space="preserve"> = 10</w:t>
            </w:r>
          </w:p>
        </w:tc>
        <w:tc>
          <w:tcPr>
            <w:tcW w:w="4928" w:type="dxa"/>
          </w:tcPr>
          <w:p w:rsidR="00004608" w:rsidRPr="0000092E" w:rsidRDefault="00004608" w:rsidP="00004608">
            <w:pPr>
              <w:ind w:firstLine="1276"/>
              <w:rPr>
                <w:rFonts w:ascii="Times New Roman" w:hAnsi="Times New Roman" w:cs="Times New Roman"/>
                <w:sz w:val="28"/>
                <w:szCs w:val="28"/>
              </w:rPr>
            </w:pPr>
            <w:r w:rsidRPr="0000092E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п8</w:t>
            </w:r>
            <w:r w:rsidRPr="0000092E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57381C" w:rsidRDefault="0057381C" w:rsidP="00004608">
      <w:pPr>
        <w:spacing w:after="0" w:line="240" w:lineRule="auto"/>
        <w:ind w:firstLine="1276"/>
        <w:jc w:val="center"/>
        <w:rPr>
          <w:rFonts w:ascii="Times New Roman" w:hAnsi="Times New Roman" w:cs="Times New Roman"/>
          <w:sz w:val="28"/>
          <w:szCs w:val="28"/>
        </w:rPr>
      </w:pPr>
    </w:p>
    <w:p w:rsidR="0057381C" w:rsidRDefault="0057381C" w:rsidP="000046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пз1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004608">
        <w:rPr>
          <w:rFonts w:ascii="Times New Roman" w:hAnsi="Times New Roman" w:cs="Times New Roman"/>
          <w:sz w:val="28"/>
          <w:szCs w:val="28"/>
        </w:rPr>
        <w:t>71,8/65,0=1,1=1</w:t>
      </w:r>
    </w:p>
    <w:p w:rsidR="0057381C" w:rsidRDefault="0057381C" w:rsidP="000046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пз2 </w:t>
      </w:r>
      <w:r>
        <w:rPr>
          <w:rFonts w:ascii="Times New Roman" w:hAnsi="Times New Roman" w:cs="Times New Roman"/>
          <w:sz w:val="28"/>
          <w:szCs w:val="28"/>
        </w:rPr>
        <w:t>= 4/4 = 1</w:t>
      </w:r>
    </w:p>
    <w:p w:rsidR="0057381C" w:rsidRDefault="0057381C" w:rsidP="000046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пз3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004608">
        <w:rPr>
          <w:rFonts w:ascii="Times New Roman" w:hAnsi="Times New Roman" w:cs="Times New Roman"/>
          <w:sz w:val="28"/>
          <w:szCs w:val="28"/>
        </w:rPr>
        <w:t>89,0/86,0=1,03=1</w:t>
      </w:r>
    </w:p>
    <w:p w:rsidR="0057381C" w:rsidRDefault="0057381C" w:rsidP="000046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пз4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004608">
        <w:rPr>
          <w:rFonts w:ascii="Times New Roman" w:hAnsi="Times New Roman" w:cs="Times New Roman"/>
          <w:sz w:val="28"/>
          <w:szCs w:val="28"/>
        </w:rPr>
        <w:t>9640/1350=7,14=1</w:t>
      </w:r>
    </w:p>
    <w:p w:rsidR="0057381C" w:rsidRDefault="0057381C" w:rsidP="000046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пз5 </w:t>
      </w:r>
      <w:r>
        <w:rPr>
          <w:rFonts w:ascii="Times New Roman" w:hAnsi="Times New Roman" w:cs="Times New Roman"/>
          <w:sz w:val="28"/>
          <w:szCs w:val="28"/>
        </w:rPr>
        <w:t>= 100/100 = 1</w:t>
      </w:r>
    </w:p>
    <w:p w:rsidR="0057381C" w:rsidRDefault="0057381C" w:rsidP="000046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пз6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004608">
        <w:rPr>
          <w:rFonts w:ascii="Times New Roman" w:hAnsi="Times New Roman" w:cs="Times New Roman"/>
          <w:sz w:val="28"/>
          <w:szCs w:val="28"/>
        </w:rPr>
        <w:t>72/85=0,85</w:t>
      </w:r>
    </w:p>
    <w:p w:rsidR="00004608" w:rsidRDefault="00004608" w:rsidP="000046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</w:t>
      </w:r>
      <w:r w:rsidR="00C717DA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gramStart"/>
      <w:r w:rsidR="00C717DA">
        <w:rPr>
          <w:rFonts w:ascii="Times New Roman" w:hAnsi="Times New Roman" w:cs="Times New Roman"/>
          <w:sz w:val="28"/>
          <w:szCs w:val="28"/>
          <w:vertAlign w:val="subscript"/>
        </w:rPr>
        <w:t>.п</w:t>
      </w:r>
      <w:proofErr w:type="gramEnd"/>
      <w:r w:rsidR="00C717DA">
        <w:rPr>
          <w:rFonts w:ascii="Times New Roman" w:hAnsi="Times New Roman" w:cs="Times New Roman"/>
          <w:sz w:val="28"/>
          <w:szCs w:val="28"/>
          <w:vertAlign w:val="subscript"/>
        </w:rPr>
        <w:t>пз7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0/86=</w:t>
      </w:r>
      <w:r w:rsidR="00C717DA">
        <w:rPr>
          <w:rFonts w:ascii="Times New Roman" w:hAnsi="Times New Roman" w:cs="Times New Roman"/>
          <w:sz w:val="28"/>
          <w:szCs w:val="28"/>
        </w:rPr>
        <w:t>0</w:t>
      </w:r>
    </w:p>
    <w:p w:rsidR="00004608" w:rsidRDefault="00004608" w:rsidP="000046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</w:t>
      </w:r>
      <w:r w:rsidR="00C717DA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gramStart"/>
      <w:r w:rsidR="00C717DA">
        <w:rPr>
          <w:rFonts w:ascii="Times New Roman" w:hAnsi="Times New Roman" w:cs="Times New Roman"/>
          <w:sz w:val="28"/>
          <w:szCs w:val="28"/>
          <w:vertAlign w:val="subscript"/>
        </w:rPr>
        <w:t>.п</w:t>
      </w:r>
      <w:proofErr w:type="gramEnd"/>
      <w:r w:rsidR="00C717DA">
        <w:rPr>
          <w:rFonts w:ascii="Times New Roman" w:hAnsi="Times New Roman" w:cs="Times New Roman"/>
          <w:sz w:val="28"/>
          <w:szCs w:val="28"/>
          <w:vertAlign w:val="subscript"/>
        </w:rPr>
        <w:t>пз8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10/10=</w:t>
      </w:r>
      <w:r w:rsidR="00C717DA">
        <w:rPr>
          <w:rFonts w:ascii="Times New Roman" w:hAnsi="Times New Roman" w:cs="Times New Roman"/>
          <w:sz w:val="28"/>
          <w:szCs w:val="28"/>
        </w:rPr>
        <w:t>1</w:t>
      </w:r>
    </w:p>
    <w:p w:rsidR="00004608" w:rsidRDefault="00004608" w:rsidP="000046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381C" w:rsidRDefault="0057381C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Степень реализации муниципальной программы:</w:t>
      </w:r>
    </w:p>
    <w:p w:rsidR="0057381C" w:rsidRDefault="0057381C" w:rsidP="008E6C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∑</w:t>
      </w:r>
      <w:proofErr w:type="spellStart"/>
      <w:r>
        <w:rPr>
          <w:rFonts w:ascii="Times New Roman" w:hAnsi="Times New Roman" w:cs="Times New Roman"/>
          <w:sz w:val="28"/>
          <w:szCs w:val="28"/>
        </w:rPr>
        <w:t>СД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пз</w:t>
      </w:r>
      <w:proofErr w:type="spellEnd"/>
      <w:r>
        <w:rPr>
          <w:rFonts w:ascii="Times New Roman" w:hAnsi="Times New Roman" w:cs="Times New Roman"/>
          <w:sz w:val="28"/>
          <w:szCs w:val="28"/>
        </w:rPr>
        <w:t>/М</w:t>
      </w:r>
      <w:r w:rsidR="008E6C41">
        <w:rPr>
          <w:rFonts w:ascii="Times New Roman" w:hAnsi="Times New Roman" w:cs="Times New Roman"/>
          <w:sz w:val="28"/>
          <w:szCs w:val="28"/>
        </w:rPr>
        <w:t>, где</w:t>
      </w:r>
    </w:p>
    <w:p w:rsidR="0057381C" w:rsidRDefault="0057381C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степень реализации целевых показателей;</w:t>
      </w:r>
    </w:p>
    <w:p w:rsidR="0057381C" w:rsidRDefault="0057381C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м.ппз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степень достижения планового значения показателя (индикатора);</w:t>
      </w:r>
    </w:p>
    <w:p w:rsidR="0057381C" w:rsidRDefault="0057381C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– число показателей муниципальной программы.</w:t>
      </w:r>
    </w:p>
    <w:p w:rsidR="0057381C" w:rsidRDefault="0057381C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D879F1">
        <w:rPr>
          <w:rFonts w:ascii="Times New Roman" w:hAnsi="Times New Roman" w:cs="Times New Roman"/>
          <w:sz w:val="28"/>
          <w:szCs w:val="28"/>
        </w:rPr>
        <w:t>(</w:t>
      </w:r>
      <w:r w:rsidR="00C717DA">
        <w:rPr>
          <w:rFonts w:ascii="Times New Roman" w:hAnsi="Times New Roman" w:cs="Times New Roman"/>
          <w:sz w:val="28"/>
          <w:szCs w:val="28"/>
        </w:rPr>
        <w:t>1+1+1+1+1+0,85+0+1</w:t>
      </w:r>
      <w:r w:rsidR="008E6C41">
        <w:rPr>
          <w:rFonts w:ascii="Times New Roman" w:hAnsi="Times New Roman" w:cs="Times New Roman"/>
          <w:sz w:val="28"/>
          <w:szCs w:val="28"/>
        </w:rPr>
        <w:t>)/8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D879F1">
        <w:rPr>
          <w:rFonts w:ascii="Times New Roman" w:hAnsi="Times New Roman" w:cs="Times New Roman"/>
          <w:sz w:val="28"/>
          <w:szCs w:val="28"/>
        </w:rPr>
        <w:t>0,</w:t>
      </w:r>
      <w:r w:rsidR="008E6C41">
        <w:rPr>
          <w:rFonts w:ascii="Times New Roman" w:hAnsi="Times New Roman" w:cs="Times New Roman"/>
          <w:sz w:val="28"/>
          <w:szCs w:val="28"/>
        </w:rPr>
        <w:t>86</w:t>
      </w:r>
    </w:p>
    <w:p w:rsidR="0057381C" w:rsidRDefault="0057381C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381C" w:rsidRDefault="0057381C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Оценка фактического достижения значения контрольного события:</w:t>
      </w:r>
    </w:p>
    <w:p w:rsidR="0057381C" w:rsidRDefault="0057381C" w:rsidP="008E6C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кс</w:t>
      </w:r>
      <w:proofErr w:type="spellEnd"/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>
        <w:rPr>
          <w:rFonts w:ascii="Times New Roman" w:hAnsi="Times New Roman" w:cs="Times New Roman"/>
          <w:sz w:val="28"/>
          <w:szCs w:val="28"/>
        </w:rPr>
        <w:t>КС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КС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</w:t>
      </w:r>
    </w:p>
    <w:p w:rsidR="0057381C" w:rsidRDefault="0057381C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оценка фактического достижения контрольного события;</w:t>
      </w:r>
    </w:p>
    <w:p w:rsidR="0057381C" w:rsidRDefault="0057381C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 достигнутое значение контрольного события;</w:t>
      </w:r>
    </w:p>
    <w:p w:rsidR="0057381C" w:rsidRDefault="0057381C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плановое значение контрольного события;</w:t>
      </w:r>
    </w:p>
    <w:p w:rsidR="00D879F1" w:rsidRDefault="00D879F1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381C" w:rsidRDefault="0057381C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кс1.5.1</w:t>
      </w:r>
      <w:r>
        <w:rPr>
          <w:rFonts w:ascii="Times New Roman" w:hAnsi="Times New Roman" w:cs="Times New Roman"/>
          <w:sz w:val="28"/>
          <w:szCs w:val="28"/>
        </w:rPr>
        <w:t xml:space="preserve"> = 1/1=1</w:t>
      </w:r>
    </w:p>
    <w:p w:rsidR="0057381C" w:rsidRDefault="0057381C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кс1.5.2</w:t>
      </w:r>
      <w:r>
        <w:rPr>
          <w:rFonts w:ascii="Times New Roman" w:hAnsi="Times New Roman" w:cs="Times New Roman"/>
          <w:sz w:val="28"/>
          <w:szCs w:val="28"/>
        </w:rPr>
        <w:t xml:space="preserve"> = 1/1=1</w:t>
      </w:r>
    </w:p>
    <w:p w:rsidR="0057381C" w:rsidRPr="009E3C78" w:rsidRDefault="0057381C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кс1.6.1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D879F1">
        <w:rPr>
          <w:rFonts w:ascii="Times New Roman" w:hAnsi="Times New Roman" w:cs="Times New Roman"/>
          <w:sz w:val="28"/>
          <w:szCs w:val="28"/>
        </w:rPr>
        <w:t>4/4</w:t>
      </w:r>
      <w:r>
        <w:rPr>
          <w:rFonts w:ascii="Times New Roman" w:hAnsi="Times New Roman" w:cs="Times New Roman"/>
          <w:sz w:val="28"/>
          <w:szCs w:val="28"/>
        </w:rPr>
        <w:t>=1</w:t>
      </w:r>
    </w:p>
    <w:p w:rsidR="008E6C41" w:rsidRPr="009E3C78" w:rsidRDefault="008E6C41" w:rsidP="008E6C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кс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.10.1</w:t>
      </w:r>
      <w:r>
        <w:rPr>
          <w:rFonts w:ascii="Times New Roman" w:hAnsi="Times New Roman" w:cs="Times New Roman"/>
          <w:sz w:val="28"/>
          <w:szCs w:val="28"/>
        </w:rPr>
        <w:t xml:space="preserve"> = 0/86=0</w:t>
      </w:r>
    </w:p>
    <w:p w:rsidR="008E6C41" w:rsidRDefault="008E6C41" w:rsidP="008E6C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кс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.11.1</w:t>
      </w:r>
      <w:r>
        <w:rPr>
          <w:rFonts w:ascii="Times New Roman" w:hAnsi="Times New Roman" w:cs="Times New Roman"/>
          <w:sz w:val="28"/>
          <w:szCs w:val="28"/>
        </w:rPr>
        <w:t xml:space="preserve"> = 2/2=1</w:t>
      </w:r>
    </w:p>
    <w:p w:rsidR="008E6C41" w:rsidRPr="009E3C78" w:rsidRDefault="008E6C41" w:rsidP="008E6C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кс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.12.1</w:t>
      </w:r>
      <w:r>
        <w:rPr>
          <w:rFonts w:ascii="Times New Roman" w:hAnsi="Times New Roman" w:cs="Times New Roman"/>
          <w:sz w:val="28"/>
          <w:szCs w:val="28"/>
        </w:rPr>
        <w:t xml:space="preserve"> = 10/10=1</w:t>
      </w:r>
    </w:p>
    <w:p w:rsidR="008E6C41" w:rsidRPr="009E3C78" w:rsidRDefault="008E6C41" w:rsidP="008E6C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381C" w:rsidRDefault="0057381C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Оценка степени реализации каждого основного мероприятия:</w:t>
      </w:r>
    </w:p>
    <w:p w:rsidR="0057381C" w:rsidRDefault="0057381C" w:rsidP="008E6C4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=∑</w:t>
      </w:r>
      <w:proofErr w:type="spellStart"/>
      <w:r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кс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, где</w:t>
      </w:r>
    </w:p>
    <w:p w:rsidR="0057381C" w:rsidRDefault="0057381C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BE747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степень реализации основного мероприятия программы;</w:t>
      </w:r>
    </w:p>
    <w:p w:rsidR="0057381C" w:rsidRPr="00BE7476" w:rsidRDefault="0057381C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кс</w:t>
      </w:r>
      <w:proofErr w:type="spellEnd"/>
      <w:r w:rsidRPr="00BE74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оценка фактического достижения контрольного события;</w:t>
      </w:r>
    </w:p>
    <w:p w:rsidR="0057381C" w:rsidRDefault="0057381C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7476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– число контрольных событий.</w:t>
      </w:r>
    </w:p>
    <w:p w:rsidR="0057381C" w:rsidRPr="00BE7476" w:rsidRDefault="0057381C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(1+1+1</w:t>
      </w:r>
      <w:r w:rsidR="008E6C41">
        <w:rPr>
          <w:rFonts w:ascii="Times New Roman" w:hAnsi="Times New Roman" w:cs="Times New Roman"/>
          <w:sz w:val="28"/>
          <w:szCs w:val="28"/>
        </w:rPr>
        <w:t>+0+1+1</w:t>
      </w:r>
      <w:r>
        <w:rPr>
          <w:rFonts w:ascii="Times New Roman" w:hAnsi="Times New Roman" w:cs="Times New Roman"/>
          <w:sz w:val="28"/>
          <w:szCs w:val="28"/>
        </w:rPr>
        <w:t>)/</w:t>
      </w:r>
      <w:r w:rsidR="008E6C4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8E6C41">
        <w:rPr>
          <w:rFonts w:ascii="Times New Roman" w:hAnsi="Times New Roman" w:cs="Times New Roman"/>
          <w:sz w:val="28"/>
          <w:szCs w:val="28"/>
        </w:rPr>
        <w:t xml:space="preserve">83,3 </w:t>
      </w:r>
      <w:r w:rsidR="008E6C41">
        <w:rPr>
          <w:rFonts w:ascii="Times New Roman" w:eastAsia="Times New Roman" w:hAnsi="Times New Roman" w:cs="Times New Roman"/>
          <w:sz w:val="28"/>
          <w:szCs w:val="28"/>
          <w:lang w:eastAsia="ru-RU"/>
        </w:rPr>
        <w:t>(значение меньше 95% - мероприятие не выполнено)</w:t>
      </w:r>
    </w:p>
    <w:p w:rsidR="0057381C" w:rsidRDefault="0057381C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381C" w:rsidRDefault="0057381C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Оценка степени реализации основных мероприятий в целом по муниципальной программе:</w:t>
      </w:r>
    </w:p>
    <w:p w:rsidR="0057381C" w:rsidRDefault="0057381C" w:rsidP="008E6C4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мв</w:t>
      </w:r>
      <w:proofErr w:type="spellEnd"/>
      <w:r>
        <w:rPr>
          <w:rFonts w:ascii="Times New Roman" w:hAnsi="Times New Roman" w:cs="Times New Roman"/>
          <w:sz w:val="28"/>
          <w:szCs w:val="28"/>
        </w:rPr>
        <w:t>/М, где</w:t>
      </w:r>
    </w:p>
    <w:p w:rsidR="0057381C" w:rsidRDefault="0057381C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степень реализации основных мероприятий;</w:t>
      </w:r>
    </w:p>
    <w:p w:rsidR="0057381C" w:rsidRDefault="0057381C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количество основных мероприятий, выполненных в полном объеме, из общего числа основных мероприятий, запланированных к реализации в отчетном году;</w:t>
      </w:r>
    </w:p>
    <w:p w:rsidR="0057381C" w:rsidRDefault="0057381C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– общее количество основных мероприятий, запланированных к реализации в отчетном году;</w:t>
      </w:r>
    </w:p>
    <w:p w:rsidR="0057381C" w:rsidRPr="00F2036E" w:rsidRDefault="0057381C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36E">
        <w:rPr>
          <w:rFonts w:ascii="Times New Roman" w:hAnsi="Times New Roman" w:cs="Times New Roman"/>
          <w:sz w:val="28"/>
          <w:szCs w:val="28"/>
        </w:rPr>
        <w:t>СР</w:t>
      </w:r>
      <w:r w:rsidRPr="00F2036E">
        <w:rPr>
          <w:rFonts w:ascii="Times New Roman" w:hAnsi="Times New Roman" w:cs="Times New Roman"/>
          <w:sz w:val="28"/>
          <w:szCs w:val="28"/>
          <w:vertAlign w:val="subscript"/>
        </w:rPr>
        <w:t>ом</w:t>
      </w:r>
      <w:proofErr w:type="spellEnd"/>
      <w:r w:rsidRPr="00F2036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F2036E">
        <w:rPr>
          <w:rFonts w:ascii="Times New Roman" w:hAnsi="Times New Roman" w:cs="Times New Roman"/>
          <w:sz w:val="28"/>
          <w:szCs w:val="28"/>
        </w:rPr>
        <w:t xml:space="preserve">= </w:t>
      </w:r>
      <w:r w:rsidR="00777BB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/1</w:t>
      </w:r>
      <w:r w:rsidRPr="00F2036E">
        <w:rPr>
          <w:rFonts w:ascii="Times New Roman" w:hAnsi="Times New Roman" w:cs="Times New Roman"/>
          <w:sz w:val="28"/>
          <w:szCs w:val="28"/>
        </w:rPr>
        <w:t xml:space="preserve"> = </w:t>
      </w:r>
      <w:r w:rsidR="00777BB0">
        <w:rPr>
          <w:rFonts w:ascii="Times New Roman" w:hAnsi="Times New Roman" w:cs="Times New Roman"/>
          <w:sz w:val="28"/>
          <w:szCs w:val="28"/>
        </w:rPr>
        <w:t>0</w:t>
      </w:r>
    </w:p>
    <w:p w:rsidR="0057381C" w:rsidRPr="00BE7476" w:rsidRDefault="0057381C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381C" w:rsidRPr="0057347E" w:rsidRDefault="0057381C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47E">
        <w:rPr>
          <w:rFonts w:ascii="Times New Roman" w:hAnsi="Times New Roman" w:cs="Times New Roman"/>
          <w:b/>
          <w:sz w:val="28"/>
          <w:szCs w:val="28"/>
        </w:rPr>
        <w:t>5. Оценка степени соответствия запланированному уровню затрат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7381C" w:rsidRPr="0057347E" w:rsidRDefault="0057381C" w:rsidP="00582AC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7347E">
        <w:rPr>
          <w:rFonts w:ascii="Times New Roman" w:hAnsi="Times New Roman" w:cs="Times New Roman"/>
          <w:sz w:val="28"/>
          <w:szCs w:val="28"/>
        </w:rPr>
        <w:t>СС</w:t>
      </w:r>
      <w:r w:rsidRPr="0057347E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57347E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57347E">
        <w:rPr>
          <w:rFonts w:ascii="Times New Roman" w:hAnsi="Times New Roman" w:cs="Times New Roman"/>
          <w:sz w:val="28"/>
          <w:szCs w:val="28"/>
        </w:rPr>
        <w:t>З</w:t>
      </w:r>
      <w:r w:rsidRPr="0057347E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57347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7347E">
        <w:rPr>
          <w:rFonts w:ascii="Times New Roman" w:hAnsi="Times New Roman" w:cs="Times New Roman"/>
          <w:sz w:val="28"/>
          <w:szCs w:val="28"/>
        </w:rPr>
        <w:t>З</w:t>
      </w:r>
      <w:r w:rsidRPr="0057347E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57347E">
        <w:rPr>
          <w:rFonts w:ascii="Times New Roman" w:hAnsi="Times New Roman" w:cs="Times New Roman"/>
          <w:sz w:val="28"/>
          <w:szCs w:val="28"/>
        </w:rPr>
        <w:t>, где</w:t>
      </w:r>
    </w:p>
    <w:p w:rsidR="0057381C" w:rsidRPr="0057347E" w:rsidRDefault="0057381C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347E">
        <w:rPr>
          <w:rFonts w:ascii="Times New Roman" w:hAnsi="Times New Roman" w:cs="Times New Roman"/>
          <w:sz w:val="28"/>
          <w:szCs w:val="28"/>
        </w:rPr>
        <w:t>СС</w:t>
      </w:r>
      <w:r w:rsidRPr="0057347E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57347E">
        <w:rPr>
          <w:rFonts w:ascii="Times New Roman" w:hAnsi="Times New Roman" w:cs="Times New Roman"/>
          <w:sz w:val="28"/>
          <w:szCs w:val="28"/>
        </w:rPr>
        <w:t xml:space="preserve"> – степень соответствия запланированному уровню затрат;</w:t>
      </w:r>
    </w:p>
    <w:p w:rsidR="0057381C" w:rsidRPr="0057347E" w:rsidRDefault="0057381C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347E">
        <w:rPr>
          <w:rFonts w:ascii="Times New Roman" w:hAnsi="Times New Roman" w:cs="Times New Roman"/>
          <w:sz w:val="28"/>
          <w:szCs w:val="28"/>
        </w:rPr>
        <w:t>З</w:t>
      </w:r>
      <w:r w:rsidRPr="0057347E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57347E">
        <w:rPr>
          <w:rFonts w:ascii="Times New Roman" w:hAnsi="Times New Roman" w:cs="Times New Roman"/>
          <w:sz w:val="28"/>
          <w:szCs w:val="28"/>
        </w:rPr>
        <w:t xml:space="preserve"> – фактические расходы на реализацию программы в отчетном году;</w:t>
      </w:r>
    </w:p>
    <w:p w:rsidR="0057381C" w:rsidRPr="0057347E" w:rsidRDefault="0057381C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347E">
        <w:rPr>
          <w:rFonts w:ascii="Times New Roman" w:hAnsi="Times New Roman" w:cs="Times New Roman"/>
          <w:sz w:val="28"/>
          <w:szCs w:val="28"/>
        </w:rPr>
        <w:t>З</w:t>
      </w:r>
      <w:r w:rsidRPr="0057347E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57347E">
        <w:rPr>
          <w:rFonts w:ascii="Times New Roman" w:hAnsi="Times New Roman" w:cs="Times New Roman"/>
          <w:sz w:val="28"/>
          <w:szCs w:val="28"/>
        </w:rPr>
        <w:t xml:space="preserve"> – плановые расходы на реализацию программы в отчетном году;</w:t>
      </w:r>
    </w:p>
    <w:p w:rsidR="0057381C" w:rsidRPr="00F2036E" w:rsidRDefault="0057381C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36E">
        <w:rPr>
          <w:rFonts w:ascii="Times New Roman" w:hAnsi="Times New Roman" w:cs="Times New Roman"/>
          <w:sz w:val="28"/>
          <w:szCs w:val="28"/>
        </w:rPr>
        <w:t>СС</w:t>
      </w:r>
      <w:r w:rsidRPr="00F2036E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F2036E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7BB0">
        <w:rPr>
          <w:rFonts w:ascii="Times New Roman" w:hAnsi="Times New Roman" w:cs="Times New Roman"/>
          <w:sz w:val="28"/>
          <w:szCs w:val="28"/>
        </w:rPr>
        <w:t>1001,7/1960,1=0,51</w:t>
      </w:r>
    </w:p>
    <w:p w:rsidR="0057381C" w:rsidRPr="00F2036E" w:rsidRDefault="0057381C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381C" w:rsidRPr="003D1553" w:rsidRDefault="0057381C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Оценка эффективности использования финансовых ресурсов:</w:t>
      </w:r>
    </w:p>
    <w:p w:rsidR="0057381C" w:rsidRDefault="0057381C" w:rsidP="00582AC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ифр</w:t>
      </w:r>
      <w:proofErr w:type="spellEnd"/>
      <w:r>
        <w:rPr>
          <w:rFonts w:ascii="Times New Roman" w:hAnsi="Times New Roman" w:cs="Times New Roman"/>
          <w:sz w:val="28"/>
          <w:szCs w:val="28"/>
        </w:rPr>
        <w:t>=</w:t>
      </w:r>
      <w:proofErr w:type="spellStart"/>
      <w:r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СС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</w:t>
      </w:r>
    </w:p>
    <w:p w:rsidR="0057381C" w:rsidRDefault="0057381C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ифр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Эффективность использования финансовых ресурсов;</w:t>
      </w:r>
    </w:p>
    <w:p w:rsidR="0057381C" w:rsidRDefault="0057381C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степень реализации основных мероприятий, финансируемых за счет всех источников;</w:t>
      </w:r>
    </w:p>
    <w:p w:rsidR="0057381C" w:rsidRPr="00E16748" w:rsidRDefault="0057381C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степень соответствия запланированному уровню затрат;</w:t>
      </w:r>
    </w:p>
    <w:p w:rsidR="0057381C" w:rsidRPr="00F2036E" w:rsidRDefault="0057381C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36E">
        <w:rPr>
          <w:rFonts w:ascii="Times New Roman" w:hAnsi="Times New Roman" w:cs="Times New Roman"/>
          <w:sz w:val="28"/>
          <w:szCs w:val="28"/>
        </w:rPr>
        <w:t>Э</w:t>
      </w:r>
      <w:r w:rsidRPr="00F2036E">
        <w:rPr>
          <w:rFonts w:ascii="Times New Roman" w:hAnsi="Times New Roman" w:cs="Times New Roman"/>
          <w:sz w:val="28"/>
          <w:szCs w:val="28"/>
          <w:vertAlign w:val="subscript"/>
        </w:rPr>
        <w:t>ифр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F2036E">
        <w:rPr>
          <w:rFonts w:ascii="Times New Roman" w:hAnsi="Times New Roman" w:cs="Times New Roman"/>
          <w:sz w:val="28"/>
          <w:szCs w:val="28"/>
        </w:rPr>
        <w:t>=</w:t>
      </w:r>
      <w:r w:rsidR="00777BB0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/</w:t>
      </w:r>
      <w:r w:rsidR="00777BB0">
        <w:rPr>
          <w:rFonts w:ascii="Times New Roman" w:hAnsi="Times New Roman" w:cs="Times New Roman"/>
          <w:sz w:val="28"/>
          <w:szCs w:val="28"/>
        </w:rPr>
        <w:t>0,51 = 0</w:t>
      </w:r>
    </w:p>
    <w:p w:rsidR="0057381C" w:rsidRDefault="0057381C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381C" w:rsidRDefault="0057381C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7. Оценка эффективности реализации муниципальной программы:</w:t>
      </w:r>
    </w:p>
    <w:p w:rsidR="0057381C" w:rsidRDefault="0057381C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proofErr w:type="spellEnd"/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ифр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</w:t>
      </w:r>
    </w:p>
    <w:p w:rsidR="0057381C" w:rsidRDefault="0057381C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эффективность реализации муниципальной программы;</w:t>
      </w:r>
    </w:p>
    <w:p w:rsidR="0057381C" w:rsidRDefault="0057381C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степень реализации целевых показателей;</w:t>
      </w:r>
    </w:p>
    <w:p w:rsidR="0057381C" w:rsidRDefault="0057381C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ифр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эффективность использования финансовых ресурсов;</w:t>
      </w:r>
    </w:p>
    <w:p w:rsidR="0057381C" w:rsidRDefault="0057381C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B94995">
        <w:rPr>
          <w:rFonts w:ascii="Times New Roman" w:hAnsi="Times New Roman" w:cs="Times New Roman"/>
          <w:sz w:val="28"/>
          <w:szCs w:val="28"/>
        </w:rPr>
        <w:t>= 0,86*0</w:t>
      </w:r>
      <w:r w:rsidR="00D879F1">
        <w:rPr>
          <w:rFonts w:ascii="Times New Roman" w:hAnsi="Times New Roman" w:cs="Times New Roman"/>
          <w:sz w:val="28"/>
          <w:szCs w:val="28"/>
        </w:rPr>
        <w:t xml:space="preserve"> = </w:t>
      </w:r>
      <w:r w:rsidR="00B94995">
        <w:rPr>
          <w:rFonts w:ascii="Times New Roman" w:hAnsi="Times New Roman" w:cs="Times New Roman"/>
          <w:sz w:val="28"/>
          <w:szCs w:val="28"/>
        </w:rPr>
        <w:t>0</w:t>
      </w:r>
    </w:p>
    <w:p w:rsidR="0057381C" w:rsidRDefault="0057381C" w:rsidP="005738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94995" w:rsidRDefault="00B94995" w:rsidP="00B949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995">
        <w:rPr>
          <w:rFonts w:ascii="Times New Roman" w:hAnsi="Times New Roman" w:cs="Times New Roman"/>
          <w:sz w:val="28"/>
          <w:szCs w:val="28"/>
        </w:rPr>
        <w:t>Реализация программы признается неэффективной</w:t>
      </w:r>
      <w:r>
        <w:rPr>
          <w:rFonts w:ascii="Times New Roman" w:hAnsi="Times New Roman" w:cs="Times New Roman"/>
          <w:sz w:val="28"/>
          <w:szCs w:val="28"/>
        </w:rPr>
        <w:t>. Н</w:t>
      </w:r>
      <w:r w:rsidRPr="00B94995">
        <w:rPr>
          <w:rFonts w:ascii="Times New Roman" w:hAnsi="Times New Roman" w:cs="Times New Roman"/>
          <w:sz w:val="28"/>
          <w:szCs w:val="28"/>
        </w:rPr>
        <w:t>а реализацию муниципальной программы неблагоприятно повлиял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B949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невыполнение контрольного события </w:t>
      </w:r>
      <w:r w:rsidRPr="00B94995">
        <w:rPr>
          <w:rFonts w:ascii="Times New Roman" w:hAnsi="Times New Roman" w:cs="Times New Roman"/>
          <w:sz w:val="28"/>
          <w:szCs w:val="28"/>
        </w:rPr>
        <w:t>«</w:t>
      </w:r>
      <w:r w:rsidRPr="00B949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Количество приобретенных лицензий (неисключительных прав) на использование прогр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аммных продуктов (шт. лицензий)</w:t>
      </w:r>
      <w:r w:rsidRPr="00B949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582A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B94995" w:rsidRPr="00B94995" w:rsidRDefault="00B94995" w:rsidP="00B949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4995">
        <w:rPr>
          <w:rFonts w:ascii="Times New Roman" w:hAnsi="Times New Roman" w:cs="Times New Roman"/>
          <w:sz w:val="28"/>
          <w:szCs w:val="28"/>
        </w:rPr>
        <w:t>Однако</w:t>
      </w:r>
      <w:r>
        <w:rPr>
          <w:rFonts w:ascii="Times New Roman" w:hAnsi="Times New Roman" w:cs="Times New Roman"/>
          <w:sz w:val="28"/>
          <w:szCs w:val="28"/>
        </w:rPr>
        <w:t xml:space="preserve"> из 8 целевых показателей было выполнено</w:t>
      </w:r>
      <w:r w:rsidRPr="00B94995">
        <w:rPr>
          <w:rFonts w:ascii="Times New Roman" w:hAnsi="Times New Roman" w:cs="Times New Roman"/>
          <w:sz w:val="28"/>
          <w:szCs w:val="28"/>
        </w:rPr>
        <w:t xml:space="preserve"> 6 целевых показателей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49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EEE" w:rsidRPr="0057381C" w:rsidRDefault="00B94995" w:rsidP="00B94995">
      <w:pPr>
        <w:spacing w:after="0" w:line="240" w:lineRule="auto"/>
        <w:ind w:firstLine="851"/>
        <w:jc w:val="both"/>
      </w:pPr>
      <w:r w:rsidRPr="00B94995">
        <w:rPr>
          <w:rFonts w:ascii="Times New Roman" w:hAnsi="Times New Roman" w:cs="Times New Roman"/>
          <w:sz w:val="28"/>
          <w:szCs w:val="28"/>
        </w:rPr>
        <w:t xml:space="preserve">Несмотря на то, что по итогам 2021 года программа </w:t>
      </w:r>
      <w:proofErr w:type="gramStart"/>
      <w:r w:rsidRPr="00B94995">
        <w:rPr>
          <w:rFonts w:ascii="Times New Roman" w:hAnsi="Times New Roman" w:cs="Times New Roman"/>
          <w:sz w:val="28"/>
          <w:szCs w:val="28"/>
        </w:rPr>
        <w:t>признана неэффективной её дальнейшая реализация целесообразна</w:t>
      </w:r>
      <w:proofErr w:type="gramEnd"/>
      <w:r w:rsidRPr="00B94995">
        <w:rPr>
          <w:rFonts w:ascii="Times New Roman" w:hAnsi="Times New Roman" w:cs="Times New Roman"/>
          <w:sz w:val="28"/>
          <w:szCs w:val="28"/>
        </w:rPr>
        <w:t>.</w:t>
      </w:r>
    </w:p>
    <w:sectPr w:rsidR="004A1EEE" w:rsidRPr="0057381C" w:rsidSect="00311844">
      <w:headerReference w:type="default" r:id="rId10"/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6B9" w:rsidRDefault="005D66B9" w:rsidP="001A399C">
      <w:pPr>
        <w:spacing w:after="0" w:line="240" w:lineRule="auto"/>
      </w:pPr>
      <w:r>
        <w:separator/>
      </w:r>
    </w:p>
  </w:endnote>
  <w:endnote w:type="continuationSeparator" w:id="0">
    <w:p w:rsidR="005D66B9" w:rsidRDefault="005D66B9" w:rsidP="001A3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6B9" w:rsidRDefault="005D66B9" w:rsidP="001A399C">
      <w:pPr>
        <w:spacing w:after="0" w:line="240" w:lineRule="auto"/>
      </w:pPr>
      <w:r>
        <w:separator/>
      </w:r>
    </w:p>
  </w:footnote>
  <w:footnote w:type="continuationSeparator" w:id="0">
    <w:p w:rsidR="005D66B9" w:rsidRDefault="005D66B9" w:rsidP="001A3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3515092"/>
      <w:docPartObj>
        <w:docPartGallery w:val="Page Numbers (Top of Page)"/>
        <w:docPartUnique/>
      </w:docPartObj>
    </w:sdtPr>
    <w:sdtEndPr/>
    <w:sdtContent>
      <w:p w:rsidR="00915CB9" w:rsidRDefault="00915CB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CF2">
          <w:rPr>
            <w:noProof/>
          </w:rPr>
          <w:t>11</w:t>
        </w:r>
        <w:r>
          <w:fldChar w:fldCharType="end"/>
        </w:r>
      </w:p>
    </w:sdtContent>
  </w:sdt>
  <w:p w:rsidR="00915CB9" w:rsidRDefault="00915CB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4270721"/>
      <w:docPartObj>
        <w:docPartGallery w:val="Page Numbers (Top of Page)"/>
        <w:docPartUnique/>
      </w:docPartObj>
    </w:sdtPr>
    <w:sdtEndPr/>
    <w:sdtContent>
      <w:p w:rsidR="00915CB9" w:rsidRDefault="00915CB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CF2">
          <w:rPr>
            <w:noProof/>
          </w:rPr>
          <w:t>15</w:t>
        </w:r>
        <w:r>
          <w:fldChar w:fldCharType="end"/>
        </w:r>
      </w:p>
    </w:sdtContent>
  </w:sdt>
  <w:p w:rsidR="00915CB9" w:rsidRDefault="00915CB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63A3"/>
    <w:multiLevelType w:val="multilevel"/>
    <w:tmpl w:val="36FCE9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8C1B8F"/>
    <w:multiLevelType w:val="multilevel"/>
    <w:tmpl w:val="CE7C0B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7F1"/>
    <w:rsid w:val="00004608"/>
    <w:rsid w:val="00004F0E"/>
    <w:rsid w:val="000111AA"/>
    <w:rsid w:val="00011577"/>
    <w:rsid w:val="00011784"/>
    <w:rsid w:val="00015CE9"/>
    <w:rsid w:val="000205FF"/>
    <w:rsid w:val="00020B8A"/>
    <w:rsid w:val="00030EE9"/>
    <w:rsid w:val="00031DAF"/>
    <w:rsid w:val="00041D69"/>
    <w:rsid w:val="00041F51"/>
    <w:rsid w:val="000437F5"/>
    <w:rsid w:val="000456B1"/>
    <w:rsid w:val="00046838"/>
    <w:rsid w:val="00060BCB"/>
    <w:rsid w:val="0007691F"/>
    <w:rsid w:val="0007746E"/>
    <w:rsid w:val="00080D5B"/>
    <w:rsid w:val="00085CD2"/>
    <w:rsid w:val="000A08D1"/>
    <w:rsid w:val="000A0EAE"/>
    <w:rsid w:val="000A3264"/>
    <w:rsid w:val="000A4AE5"/>
    <w:rsid w:val="000A7F6A"/>
    <w:rsid w:val="000B5052"/>
    <w:rsid w:val="000D4B4F"/>
    <w:rsid w:val="000D757D"/>
    <w:rsid w:val="000E237B"/>
    <w:rsid w:val="000E2499"/>
    <w:rsid w:val="000F31DE"/>
    <w:rsid w:val="00104F0E"/>
    <w:rsid w:val="0010568E"/>
    <w:rsid w:val="001107C5"/>
    <w:rsid w:val="00114465"/>
    <w:rsid w:val="00122EA6"/>
    <w:rsid w:val="00122EDF"/>
    <w:rsid w:val="00135A33"/>
    <w:rsid w:val="00151DF9"/>
    <w:rsid w:val="00170811"/>
    <w:rsid w:val="0017437C"/>
    <w:rsid w:val="00174572"/>
    <w:rsid w:val="00177A83"/>
    <w:rsid w:val="001975D9"/>
    <w:rsid w:val="00197C0A"/>
    <w:rsid w:val="001A04F2"/>
    <w:rsid w:val="001A14FE"/>
    <w:rsid w:val="001A399C"/>
    <w:rsid w:val="001C0EAC"/>
    <w:rsid w:val="001C4BBD"/>
    <w:rsid w:val="001D44D0"/>
    <w:rsid w:val="001E7B8B"/>
    <w:rsid w:val="001F624B"/>
    <w:rsid w:val="00203CDE"/>
    <w:rsid w:val="00206895"/>
    <w:rsid w:val="00225B73"/>
    <w:rsid w:val="00230082"/>
    <w:rsid w:val="00237313"/>
    <w:rsid w:val="00241D0B"/>
    <w:rsid w:val="002420B8"/>
    <w:rsid w:val="00243464"/>
    <w:rsid w:val="00250BB9"/>
    <w:rsid w:val="00257D47"/>
    <w:rsid w:val="002675EB"/>
    <w:rsid w:val="002710AB"/>
    <w:rsid w:val="002839C1"/>
    <w:rsid w:val="00293FB6"/>
    <w:rsid w:val="002A0427"/>
    <w:rsid w:val="002A4286"/>
    <w:rsid w:val="002A66DE"/>
    <w:rsid w:val="002B30E1"/>
    <w:rsid w:val="002D5F61"/>
    <w:rsid w:val="002E2EAB"/>
    <w:rsid w:val="002F07F1"/>
    <w:rsid w:val="002F2817"/>
    <w:rsid w:val="00303B5A"/>
    <w:rsid w:val="00304A8C"/>
    <w:rsid w:val="00311844"/>
    <w:rsid w:val="00313C00"/>
    <w:rsid w:val="003312C0"/>
    <w:rsid w:val="00356DBC"/>
    <w:rsid w:val="0036679B"/>
    <w:rsid w:val="00375EE9"/>
    <w:rsid w:val="00384306"/>
    <w:rsid w:val="003A3214"/>
    <w:rsid w:val="003A4219"/>
    <w:rsid w:val="003C0252"/>
    <w:rsid w:val="003C2F21"/>
    <w:rsid w:val="003D1553"/>
    <w:rsid w:val="003D6EC9"/>
    <w:rsid w:val="003E1253"/>
    <w:rsid w:val="003E302B"/>
    <w:rsid w:val="003E361F"/>
    <w:rsid w:val="003E6BB2"/>
    <w:rsid w:val="00410210"/>
    <w:rsid w:val="00415426"/>
    <w:rsid w:val="0041597F"/>
    <w:rsid w:val="00415B74"/>
    <w:rsid w:val="00417BA7"/>
    <w:rsid w:val="00430F10"/>
    <w:rsid w:val="00433D81"/>
    <w:rsid w:val="0043415F"/>
    <w:rsid w:val="00444277"/>
    <w:rsid w:val="00454475"/>
    <w:rsid w:val="00461B8B"/>
    <w:rsid w:val="00482C39"/>
    <w:rsid w:val="004975F6"/>
    <w:rsid w:val="00497CA8"/>
    <w:rsid w:val="004A1EEE"/>
    <w:rsid w:val="004B78EC"/>
    <w:rsid w:val="004C0B0C"/>
    <w:rsid w:val="004C6D59"/>
    <w:rsid w:val="004D1402"/>
    <w:rsid w:val="004E32A9"/>
    <w:rsid w:val="004E4A23"/>
    <w:rsid w:val="005113A6"/>
    <w:rsid w:val="00513DE2"/>
    <w:rsid w:val="00514AE4"/>
    <w:rsid w:val="00520434"/>
    <w:rsid w:val="005324D5"/>
    <w:rsid w:val="00540ED3"/>
    <w:rsid w:val="005426D8"/>
    <w:rsid w:val="005522B7"/>
    <w:rsid w:val="00555B84"/>
    <w:rsid w:val="0057347E"/>
    <w:rsid w:val="0057381C"/>
    <w:rsid w:val="00575CEE"/>
    <w:rsid w:val="00582ACE"/>
    <w:rsid w:val="00591123"/>
    <w:rsid w:val="005946CE"/>
    <w:rsid w:val="005A3BF1"/>
    <w:rsid w:val="005A4F25"/>
    <w:rsid w:val="005A540A"/>
    <w:rsid w:val="005A5F1D"/>
    <w:rsid w:val="005B2EB8"/>
    <w:rsid w:val="005B30C3"/>
    <w:rsid w:val="005C429D"/>
    <w:rsid w:val="005C7131"/>
    <w:rsid w:val="005D2BA9"/>
    <w:rsid w:val="005D66B9"/>
    <w:rsid w:val="005E12BF"/>
    <w:rsid w:val="005E5640"/>
    <w:rsid w:val="005F5658"/>
    <w:rsid w:val="005F5A00"/>
    <w:rsid w:val="006139BC"/>
    <w:rsid w:val="00623142"/>
    <w:rsid w:val="0062449F"/>
    <w:rsid w:val="00625185"/>
    <w:rsid w:val="006364B5"/>
    <w:rsid w:val="006414FE"/>
    <w:rsid w:val="00672448"/>
    <w:rsid w:val="00673596"/>
    <w:rsid w:val="006769E2"/>
    <w:rsid w:val="00682B17"/>
    <w:rsid w:val="00687D35"/>
    <w:rsid w:val="006908F0"/>
    <w:rsid w:val="0069155F"/>
    <w:rsid w:val="006B58A8"/>
    <w:rsid w:val="006B6125"/>
    <w:rsid w:val="006D0095"/>
    <w:rsid w:val="006D105A"/>
    <w:rsid w:val="006E37A6"/>
    <w:rsid w:val="006E47FE"/>
    <w:rsid w:val="006F07F8"/>
    <w:rsid w:val="006F0EB1"/>
    <w:rsid w:val="006F33D6"/>
    <w:rsid w:val="006F6050"/>
    <w:rsid w:val="00701946"/>
    <w:rsid w:val="00714F53"/>
    <w:rsid w:val="00715D1F"/>
    <w:rsid w:val="007207E0"/>
    <w:rsid w:val="007332FA"/>
    <w:rsid w:val="007340D5"/>
    <w:rsid w:val="0073472D"/>
    <w:rsid w:val="0075301F"/>
    <w:rsid w:val="00761B43"/>
    <w:rsid w:val="007666D7"/>
    <w:rsid w:val="00767E09"/>
    <w:rsid w:val="00777BB0"/>
    <w:rsid w:val="007853AA"/>
    <w:rsid w:val="007955E2"/>
    <w:rsid w:val="007A0223"/>
    <w:rsid w:val="007A23BB"/>
    <w:rsid w:val="007B4A02"/>
    <w:rsid w:val="007D1A31"/>
    <w:rsid w:val="007D719F"/>
    <w:rsid w:val="007F228C"/>
    <w:rsid w:val="007F5A2B"/>
    <w:rsid w:val="00801BD3"/>
    <w:rsid w:val="00803705"/>
    <w:rsid w:val="008054E3"/>
    <w:rsid w:val="008248C0"/>
    <w:rsid w:val="00826F48"/>
    <w:rsid w:val="00842314"/>
    <w:rsid w:val="0085047B"/>
    <w:rsid w:val="00853C33"/>
    <w:rsid w:val="008565D1"/>
    <w:rsid w:val="008748BD"/>
    <w:rsid w:val="00877D8F"/>
    <w:rsid w:val="00880776"/>
    <w:rsid w:val="008C10EA"/>
    <w:rsid w:val="008C19D1"/>
    <w:rsid w:val="008C316B"/>
    <w:rsid w:val="008C38A6"/>
    <w:rsid w:val="008C39F3"/>
    <w:rsid w:val="008D1136"/>
    <w:rsid w:val="008D2D1F"/>
    <w:rsid w:val="008D339A"/>
    <w:rsid w:val="008D5EA9"/>
    <w:rsid w:val="008E2834"/>
    <w:rsid w:val="008E2959"/>
    <w:rsid w:val="008E6C41"/>
    <w:rsid w:val="008F6B94"/>
    <w:rsid w:val="00906072"/>
    <w:rsid w:val="00914331"/>
    <w:rsid w:val="00914B25"/>
    <w:rsid w:val="00915CB9"/>
    <w:rsid w:val="0094351B"/>
    <w:rsid w:val="0094778B"/>
    <w:rsid w:val="00963D75"/>
    <w:rsid w:val="009743D6"/>
    <w:rsid w:val="00975F0E"/>
    <w:rsid w:val="00982161"/>
    <w:rsid w:val="00987EC9"/>
    <w:rsid w:val="009C314C"/>
    <w:rsid w:val="009C392E"/>
    <w:rsid w:val="009C6E2F"/>
    <w:rsid w:val="009E3C78"/>
    <w:rsid w:val="009E7EF3"/>
    <w:rsid w:val="009F05AA"/>
    <w:rsid w:val="009F4055"/>
    <w:rsid w:val="009F7B02"/>
    <w:rsid w:val="009F7F8A"/>
    <w:rsid w:val="00A00EE2"/>
    <w:rsid w:val="00A0205D"/>
    <w:rsid w:val="00A066AD"/>
    <w:rsid w:val="00A16A77"/>
    <w:rsid w:val="00A179D3"/>
    <w:rsid w:val="00A21006"/>
    <w:rsid w:val="00A41EB8"/>
    <w:rsid w:val="00A55367"/>
    <w:rsid w:val="00A674A2"/>
    <w:rsid w:val="00A675A6"/>
    <w:rsid w:val="00A81464"/>
    <w:rsid w:val="00A86B76"/>
    <w:rsid w:val="00A91052"/>
    <w:rsid w:val="00AA57FD"/>
    <w:rsid w:val="00AB4B1F"/>
    <w:rsid w:val="00AC0560"/>
    <w:rsid w:val="00AC155A"/>
    <w:rsid w:val="00AC423F"/>
    <w:rsid w:val="00AD2D56"/>
    <w:rsid w:val="00AD5B1D"/>
    <w:rsid w:val="00AE4C80"/>
    <w:rsid w:val="00AE7CBA"/>
    <w:rsid w:val="00AF16FF"/>
    <w:rsid w:val="00B16BF7"/>
    <w:rsid w:val="00B20AE7"/>
    <w:rsid w:val="00B215C0"/>
    <w:rsid w:val="00B267B5"/>
    <w:rsid w:val="00B26A4C"/>
    <w:rsid w:val="00B27533"/>
    <w:rsid w:val="00B31A1F"/>
    <w:rsid w:val="00B6017E"/>
    <w:rsid w:val="00B73142"/>
    <w:rsid w:val="00B7680A"/>
    <w:rsid w:val="00B84DD8"/>
    <w:rsid w:val="00B931A2"/>
    <w:rsid w:val="00B947BE"/>
    <w:rsid w:val="00B94995"/>
    <w:rsid w:val="00BB3DF3"/>
    <w:rsid w:val="00BB5856"/>
    <w:rsid w:val="00BC23D6"/>
    <w:rsid w:val="00BC33F4"/>
    <w:rsid w:val="00BC6254"/>
    <w:rsid w:val="00BD3D24"/>
    <w:rsid w:val="00BD4E85"/>
    <w:rsid w:val="00BE4610"/>
    <w:rsid w:val="00BE6E17"/>
    <w:rsid w:val="00BE7476"/>
    <w:rsid w:val="00BF179A"/>
    <w:rsid w:val="00BF343B"/>
    <w:rsid w:val="00C01067"/>
    <w:rsid w:val="00C15CF2"/>
    <w:rsid w:val="00C15DD9"/>
    <w:rsid w:val="00C1611C"/>
    <w:rsid w:val="00C17C85"/>
    <w:rsid w:val="00C22F06"/>
    <w:rsid w:val="00C2366A"/>
    <w:rsid w:val="00C27BB7"/>
    <w:rsid w:val="00C3094F"/>
    <w:rsid w:val="00C31446"/>
    <w:rsid w:val="00C404F8"/>
    <w:rsid w:val="00C56921"/>
    <w:rsid w:val="00C66133"/>
    <w:rsid w:val="00C664CD"/>
    <w:rsid w:val="00C717DA"/>
    <w:rsid w:val="00C72B8F"/>
    <w:rsid w:val="00C738E7"/>
    <w:rsid w:val="00C77F35"/>
    <w:rsid w:val="00C808FF"/>
    <w:rsid w:val="00CB6B6E"/>
    <w:rsid w:val="00CC01B4"/>
    <w:rsid w:val="00CC0DB4"/>
    <w:rsid w:val="00CC3957"/>
    <w:rsid w:val="00CC7BD7"/>
    <w:rsid w:val="00CD4734"/>
    <w:rsid w:val="00CD5E0B"/>
    <w:rsid w:val="00CE3E03"/>
    <w:rsid w:val="00CF28C0"/>
    <w:rsid w:val="00CF46D4"/>
    <w:rsid w:val="00D00372"/>
    <w:rsid w:val="00D116C2"/>
    <w:rsid w:val="00D20EE1"/>
    <w:rsid w:val="00D23743"/>
    <w:rsid w:val="00D25122"/>
    <w:rsid w:val="00D304C0"/>
    <w:rsid w:val="00D30C85"/>
    <w:rsid w:val="00D33BA8"/>
    <w:rsid w:val="00D42940"/>
    <w:rsid w:val="00D46104"/>
    <w:rsid w:val="00D467DE"/>
    <w:rsid w:val="00D469D7"/>
    <w:rsid w:val="00D52AE2"/>
    <w:rsid w:val="00D62DE3"/>
    <w:rsid w:val="00D70FB3"/>
    <w:rsid w:val="00D76F19"/>
    <w:rsid w:val="00D844B4"/>
    <w:rsid w:val="00D870DD"/>
    <w:rsid w:val="00D879F1"/>
    <w:rsid w:val="00D9445C"/>
    <w:rsid w:val="00DA08FD"/>
    <w:rsid w:val="00DA415B"/>
    <w:rsid w:val="00DB58D2"/>
    <w:rsid w:val="00DB7523"/>
    <w:rsid w:val="00DC4728"/>
    <w:rsid w:val="00DD3457"/>
    <w:rsid w:val="00DE6478"/>
    <w:rsid w:val="00DF2E05"/>
    <w:rsid w:val="00DF7430"/>
    <w:rsid w:val="00DF7E6C"/>
    <w:rsid w:val="00E07B47"/>
    <w:rsid w:val="00E07F5E"/>
    <w:rsid w:val="00E113DF"/>
    <w:rsid w:val="00E116F0"/>
    <w:rsid w:val="00E16748"/>
    <w:rsid w:val="00E22FF5"/>
    <w:rsid w:val="00E33662"/>
    <w:rsid w:val="00E3447A"/>
    <w:rsid w:val="00E41CE8"/>
    <w:rsid w:val="00E50C25"/>
    <w:rsid w:val="00E645DA"/>
    <w:rsid w:val="00E66ACF"/>
    <w:rsid w:val="00E72340"/>
    <w:rsid w:val="00E7420F"/>
    <w:rsid w:val="00E82472"/>
    <w:rsid w:val="00E85B85"/>
    <w:rsid w:val="00E935BA"/>
    <w:rsid w:val="00EA108D"/>
    <w:rsid w:val="00EA48F1"/>
    <w:rsid w:val="00EB3BA9"/>
    <w:rsid w:val="00EB6A41"/>
    <w:rsid w:val="00ED0F67"/>
    <w:rsid w:val="00EE5D00"/>
    <w:rsid w:val="00EE64B6"/>
    <w:rsid w:val="00EE7BE0"/>
    <w:rsid w:val="00EF0990"/>
    <w:rsid w:val="00EF1FC4"/>
    <w:rsid w:val="00EF34F6"/>
    <w:rsid w:val="00EF3EBF"/>
    <w:rsid w:val="00EF5B5B"/>
    <w:rsid w:val="00EF5CBD"/>
    <w:rsid w:val="00F068B0"/>
    <w:rsid w:val="00F16FA9"/>
    <w:rsid w:val="00F2036E"/>
    <w:rsid w:val="00F3048B"/>
    <w:rsid w:val="00F36125"/>
    <w:rsid w:val="00F44E0D"/>
    <w:rsid w:val="00F46133"/>
    <w:rsid w:val="00F47BFC"/>
    <w:rsid w:val="00F57EDC"/>
    <w:rsid w:val="00F65780"/>
    <w:rsid w:val="00F819F0"/>
    <w:rsid w:val="00F95A34"/>
    <w:rsid w:val="00FA0FFF"/>
    <w:rsid w:val="00FC0B13"/>
    <w:rsid w:val="00FC51CB"/>
    <w:rsid w:val="00FD3C7F"/>
    <w:rsid w:val="00FE638E"/>
    <w:rsid w:val="00FF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81C"/>
  </w:style>
  <w:style w:type="paragraph" w:styleId="1">
    <w:name w:val="heading 1"/>
    <w:basedOn w:val="a"/>
    <w:link w:val="10"/>
    <w:uiPriority w:val="9"/>
    <w:qFormat/>
    <w:rsid w:val="00BE6E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07F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qFormat/>
    <w:rsid w:val="006364B5"/>
    <w:rPr>
      <w:b/>
      <w:color w:val="26282F"/>
    </w:rPr>
  </w:style>
  <w:style w:type="paragraph" w:customStyle="1" w:styleId="ConsPlusNormal">
    <w:name w:val="ConsPlusNormal"/>
    <w:rsid w:val="00151D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51DF9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151DF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76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69E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E6E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E6E17"/>
  </w:style>
  <w:style w:type="paragraph" w:styleId="a8">
    <w:name w:val="header"/>
    <w:basedOn w:val="a"/>
    <w:link w:val="a9"/>
    <w:uiPriority w:val="99"/>
    <w:unhideWhenUsed/>
    <w:rsid w:val="001A3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399C"/>
  </w:style>
  <w:style w:type="paragraph" w:styleId="aa">
    <w:name w:val="footer"/>
    <w:basedOn w:val="a"/>
    <w:link w:val="ab"/>
    <w:uiPriority w:val="99"/>
    <w:unhideWhenUsed/>
    <w:rsid w:val="001A3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39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81C"/>
  </w:style>
  <w:style w:type="paragraph" w:styleId="1">
    <w:name w:val="heading 1"/>
    <w:basedOn w:val="a"/>
    <w:link w:val="10"/>
    <w:uiPriority w:val="9"/>
    <w:qFormat/>
    <w:rsid w:val="00BE6E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07F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qFormat/>
    <w:rsid w:val="006364B5"/>
    <w:rPr>
      <w:b/>
      <w:color w:val="26282F"/>
    </w:rPr>
  </w:style>
  <w:style w:type="paragraph" w:customStyle="1" w:styleId="ConsPlusNormal">
    <w:name w:val="ConsPlusNormal"/>
    <w:rsid w:val="00151D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51DF9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151DF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76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69E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E6E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E6E17"/>
  </w:style>
  <w:style w:type="paragraph" w:styleId="a8">
    <w:name w:val="header"/>
    <w:basedOn w:val="a"/>
    <w:link w:val="a9"/>
    <w:uiPriority w:val="99"/>
    <w:unhideWhenUsed/>
    <w:rsid w:val="001A3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399C"/>
  </w:style>
  <w:style w:type="paragraph" w:styleId="aa">
    <w:name w:val="footer"/>
    <w:basedOn w:val="a"/>
    <w:link w:val="ab"/>
    <w:uiPriority w:val="99"/>
    <w:unhideWhenUsed/>
    <w:rsid w:val="001A3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3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3EAE5-101D-4FC7-A2D6-D0BEA881B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15</Pages>
  <Words>2918</Words>
  <Characters>16634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Водолажский Станислав Александрович</dc:creator>
  <cp:keywords/>
  <dc:description/>
  <cp:lastModifiedBy>Задорожная Оксана Валерьевна</cp:lastModifiedBy>
  <cp:revision>33</cp:revision>
  <cp:lastPrinted>2022-03-16T14:43:00Z</cp:lastPrinted>
  <dcterms:created xsi:type="dcterms:W3CDTF">2021-03-18T14:10:00Z</dcterms:created>
  <dcterms:modified xsi:type="dcterms:W3CDTF">2022-03-16T14:46:00Z</dcterms:modified>
</cp:coreProperties>
</file>